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10773" w14:textId="77777777" w:rsidR="00DC1584" w:rsidRDefault="006520BD" w:rsidP="00DC15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736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Narodowe Centrum </w:t>
      </w:r>
      <w:r w:rsidR="00B44921" w:rsidRPr="000736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Badań i Rozwoju</w:t>
      </w:r>
    </w:p>
    <w:p w14:paraId="4AF2CF80" w14:textId="28C679A1" w:rsidR="006520BD" w:rsidRDefault="00B44921" w:rsidP="00DC158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1545C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3716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dniu 26</w:t>
      </w:r>
      <w:r w:rsidR="00015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kwietnia 2</w:t>
      </w:r>
      <w:r w:rsidR="003716FA">
        <w:rPr>
          <w:rFonts w:ascii="Times New Roman" w:eastAsia="Times New Roman" w:hAnsi="Times New Roman" w:cs="Times New Roman"/>
          <w:sz w:val="24"/>
          <w:szCs w:val="24"/>
          <w:lang w:eastAsia="pl-PL"/>
        </w:rPr>
        <w:t>023</w:t>
      </w:r>
      <w:r w:rsidR="00015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3716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przedłużyło nabór wniosków w ramach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</w:t>
      </w:r>
      <w:r w:rsidR="003716FA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154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projekt badawczy</w:t>
      </w:r>
      <w:r w:rsidR="006520BD" w:rsidRPr="004D487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600F4CB9" w14:textId="77777777" w:rsidR="00B44921" w:rsidRPr="005713BE" w:rsidRDefault="00B44921" w:rsidP="00005EF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FF2C46" w14:textId="7F9E597C" w:rsidR="005B7040" w:rsidRDefault="00C53DA8" w:rsidP="00005EF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13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LIDER </w:t>
      </w:r>
      <w:r w:rsidR="008C2A1C">
        <w:rPr>
          <w:rFonts w:ascii="Times New Roman" w:eastAsia="Times New Roman" w:hAnsi="Times New Roman" w:cs="Times New Roman"/>
          <w:sz w:val="24"/>
          <w:szCs w:val="24"/>
          <w:lang w:eastAsia="pl-PL"/>
        </w:rPr>
        <w:t>XIV</w:t>
      </w:r>
      <w:r w:rsidR="00B44921" w:rsidRPr="005713B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8C2A1C" w:rsidRPr="008C2A1C">
        <w:t xml:space="preserve"> </w:t>
      </w:r>
      <w:hyperlink r:id="rId5" w:history="1">
        <w:r w:rsidR="008C2A1C" w:rsidRPr="00F94E92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https://www.gov.pl/web/ncbr/</w:t>
        </w:r>
        <w:r w:rsidR="008C2A1C" w:rsidRPr="00F94E92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lider-xiv</w:t>
        </w:r>
      </w:hyperlink>
      <w:r w:rsidR="008C2A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95255D0" w14:textId="77777777" w:rsidR="002D38EC" w:rsidRPr="006520BD" w:rsidRDefault="002D38EC" w:rsidP="00005EF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B30B58" w14:textId="37C20A73" w:rsidR="00B44921" w:rsidRPr="0024176E" w:rsidRDefault="00EE2750" w:rsidP="00005EF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4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Wnioski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 </w:t>
      </w:r>
      <w:r w:rsidRPr="006804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konkurs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 </w:t>
      </w:r>
      <w:r w:rsidR="00C53D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LIDER </w:t>
      </w:r>
      <w:r w:rsidR="008C2A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XIV</w:t>
      </w:r>
      <w:r w:rsidR="00B449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należy składać </w:t>
      </w:r>
      <w:r w:rsidR="00B44921" w:rsidRPr="0009300D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B44921" w:rsidRPr="00DC15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C1584" w:rsidRPr="00DC1584">
        <w:rPr>
          <w:rFonts w:ascii="Times New Roman" w:eastAsia="Times New Roman" w:hAnsi="Times New Roman" w:cs="Times New Roman"/>
          <w:sz w:val="24"/>
          <w:szCs w:val="24"/>
          <w:lang w:eastAsia="pl-PL"/>
        </w:rPr>
        <w:t>dnia</w:t>
      </w:r>
      <w:r w:rsidR="00DC15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3716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29</w:t>
      </w:r>
      <w:r w:rsidR="008C2A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maja</w:t>
      </w:r>
      <w:r w:rsidR="00B44921" w:rsidRPr="00B449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</w:t>
      </w:r>
      <w:r w:rsidR="004C66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8C2A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B44921" w:rsidRPr="00B449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roku.</w:t>
      </w:r>
      <w:r w:rsidR="00B449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BD62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Dokumentację konkursową do </w:t>
      </w:r>
      <w:r w:rsidR="00CA68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</w:t>
      </w:r>
      <w:r w:rsidR="00BD62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ziału </w:t>
      </w:r>
      <w:r w:rsidR="00CA68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</w:t>
      </w:r>
      <w:r w:rsidR="00BD62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auki należy dostarczyć </w:t>
      </w:r>
      <w:r w:rsidR="00DC15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terminie </w:t>
      </w:r>
      <w:r w:rsidR="00BD62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 dnia </w:t>
      </w:r>
      <w:r w:rsidR="008C2A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3716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8C2A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3716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maja</w:t>
      </w:r>
      <w:r w:rsidR="000930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</w:t>
      </w:r>
      <w:r w:rsidR="008C2A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0930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roku</w:t>
      </w:r>
      <w:r w:rsidR="002417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6DC6EF54" w14:textId="77777777" w:rsidR="00EE2750" w:rsidRDefault="00EE2750" w:rsidP="00EE2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D86AD9" w14:textId="4220AA67" w:rsidR="00005EF3" w:rsidRDefault="00005EF3" w:rsidP="00005EF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trosce o jakość składanych projektów, szczególnie pod względem spełniania wymogów formalnych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proszę o </w:t>
      </w:r>
      <w:r w:rsidRPr="0024358F">
        <w:rPr>
          <w:rFonts w:ascii="Times New Roman" w:hAnsi="Times New Roman" w:cs="Times New Roman"/>
          <w:b/>
          <w:sz w:val="24"/>
          <w:szCs w:val="24"/>
          <w:u w:val="single"/>
        </w:rPr>
        <w:t>wyłącznie elektroniczne</w:t>
      </w:r>
      <w:r w:rsidRPr="00D214A1">
        <w:rPr>
          <w:rFonts w:ascii="Times New Roman" w:hAnsi="Times New Roman" w:cs="Times New Roman"/>
          <w:sz w:val="28"/>
          <w:szCs w:val="28"/>
        </w:rPr>
        <w:t xml:space="preserve"> </w:t>
      </w:r>
      <w:r w:rsidRPr="00A83B43">
        <w:rPr>
          <w:rFonts w:ascii="Times New Roman" w:eastAsia="Times New Roman" w:hAnsi="Times New Roman" w:cs="Times New Roman"/>
          <w:sz w:val="24"/>
          <w:szCs w:val="24"/>
          <w:lang w:eastAsia="pl-PL"/>
        </w:rPr>
        <w:t>konsultowani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wniosków i kierowanie pytań </w:t>
      </w:r>
      <w:r w:rsidRPr="007106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na adres: </w:t>
      </w:r>
      <w:hyperlink r:id="rId6" w:history="1">
        <w:r w:rsidR="0009300D" w:rsidRPr="004024A9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milena.brudzinska@up.poznan.pl</w:t>
        </w:r>
      </w:hyperlink>
      <w:r w:rsidR="000930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terminowe przekazywanie dokumentów do Działu Nauki.  </w:t>
      </w:r>
    </w:p>
    <w:p w14:paraId="2087A7BA" w14:textId="77777777" w:rsidR="00005EF3" w:rsidRDefault="00005EF3" w:rsidP="005051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3A5A72" w14:textId="77777777" w:rsidR="00005EF3" w:rsidRPr="006520BD" w:rsidRDefault="00005EF3" w:rsidP="00005EF3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0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Prorektor ds. Nauki i Współpracy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Międzynarodowej</w:t>
      </w:r>
    </w:p>
    <w:p w14:paraId="4CAC9304" w14:textId="21679FB4" w:rsidR="00005EF3" w:rsidRPr="006520BD" w:rsidRDefault="00005EF3" w:rsidP="0009300D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0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prof. dr hab.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Piotr Goliński</w:t>
      </w:r>
    </w:p>
    <w:p w14:paraId="1390E4DC" w14:textId="77777777" w:rsidR="00005EF3" w:rsidRPr="006520BD" w:rsidRDefault="00005EF3" w:rsidP="00005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0B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8A88EAF" w14:textId="77777777" w:rsidR="001F5F1A" w:rsidRDefault="001F5F1A" w:rsidP="00652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76A358" w14:textId="77777777" w:rsidR="001F5F1A" w:rsidRDefault="001F5F1A" w:rsidP="000200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6543A8" w14:textId="77777777" w:rsidR="00EE2750" w:rsidRPr="008F6348" w:rsidRDefault="00EE2750" w:rsidP="000200B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63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Uczelniana procedura składania wniosków o finansowanie projektów badawczych</w:t>
      </w:r>
      <w:r w:rsidRPr="008F634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7EE151F4" w14:textId="77777777" w:rsidR="00EE2750" w:rsidRDefault="00EE2750" w:rsidP="00005EF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11FA40" w14:textId="77777777" w:rsidR="00EE2750" w:rsidRDefault="00EE2750" w:rsidP="00005EF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uwagi na nabór wniosków tylko w wersji elektronicznej proszę o złożenie w Dziale Nauki:</w:t>
      </w:r>
    </w:p>
    <w:p w14:paraId="3DBA1F6C" w14:textId="1574AA9D" w:rsidR="00402320" w:rsidRDefault="00402320" w:rsidP="00005EF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C1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0200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3C18">
        <w:rPr>
          <w:rFonts w:ascii="Times New Roman" w:eastAsia="Times New Roman" w:hAnsi="Times New Roman" w:cs="Times New Roman"/>
          <w:sz w:val="24"/>
          <w:szCs w:val="24"/>
          <w:lang w:eastAsia="pl-PL"/>
        </w:rPr>
        <w:t>egzemplarz</w:t>
      </w:r>
      <w:r w:rsidR="000200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417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wniosku</w:t>
      </w:r>
      <w:r w:rsidRPr="00CC3C18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 stanowi dokumentację wewnątrzuczelnianą. Wniosek powinien być podpisany przez kierownika jednostki, w której projekt będzie realizowany</w:t>
      </w:r>
      <w:r w:rsidR="00BD61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przypadku gdzie kierownikiem jest kierownik katedry z podpisem dziekana)</w:t>
      </w:r>
      <w:r w:rsidRPr="00CC3C18">
        <w:rPr>
          <w:rFonts w:ascii="Times New Roman" w:eastAsia="Times New Roman" w:hAnsi="Times New Roman" w:cs="Times New Roman"/>
          <w:sz w:val="24"/>
          <w:szCs w:val="24"/>
          <w:lang w:eastAsia="pl-PL"/>
        </w:rPr>
        <w:t>. Pod wykazem aparatury planowanej do zakupienia należy uzyskać pod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pis </w:t>
      </w:r>
      <w:r w:rsidR="0001545C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B1ED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Sekcji ds.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Aparatury Naukowo – Badawczej i Dydaktycznej</w:t>
      </w:r>
      <w:r w:rsidR="005051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</w:t>
      </w:r>
      <w:r w:rsidR="009C4C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uzyskać potwierdzenia e-mail</w:t>
      </w:r>
      <w:r w:rsidR="005051F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28545897" w14:textId="1B696894" w:rsidR="00005EF3" w:rsidRPr="008E7252" w:rsidRDefault="00021FF5" w:rsidP="00005EF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 egzemplarze</w:t>
      </w:r>
      <w:r w:rsidR="00005E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05EF3" w:rsidRPr="00E719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załącznika nr 1a</w:t>
      </w:r>
      <w:r w:rsidR="00005E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20DFA" w:rsidRPr="00420D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="00420D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05EF3" w:rsidRPr="002D40E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Oświadczenie Jednostki</w:t>
      </w:r>
      <w:r w:rsidR="00005E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tym jeden egz. podpisany przez Kierownika </w:t>
      </w:r>
      <w:r w:rsidR="00005EF3" w:rsidRPr="008E7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Katedry oraz </w:t>
      </w:r>
      <w:r w:rsidR="00E719FB" w:rsidRPr="008E7252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 Finansowy;</w:t>
      </w:r>
    </w:p>
    <w:p w14:paraId="46D750FA" w14:textId="2101FF24" w:rsidR="00E719FB" w:rsidRPr="008E7252" w:rsidRDefault="00E719FB" w:rsidP="00420DF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E7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egzemplarz </w:t>
      </w:r>
      <w:r w:rsidRPr="008E72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załącznika nr 1b</w:t>
      </w:r>
      <w:r w:rsidRPr="008E7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20DFA" w:rsidRPr="008E72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="00420DFA" w:rsidRPr="008E7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127FE" w:rsidRPr="008E725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Oświadczenie </w:t>
      </w:r>
      <w:r w:rsidR="000200B7" w:rsidRPr="008E725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J</w:t>
      </w:r>
      <w:r w:rsidR="006127FE" w:rsidRPr="008E725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ednostki </w:t>
      </w:r>
      <w:r w:rsidR="00420DFA" w:rsidRPr="008E725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dotyczące doręczania pism za pomocą platformy </w:t>
      </w:r>
      <w:proofErr w:type="spellStart"/>
      <w:r w:rsidR="00420DFA" w:rsidRPr="008E725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ePUAP</w:t>
      </w:r>
      <w:proofErr w:type="spellEnd"/>
      <w:r w:rsidR="00420DFA" w:rsidRPr="008E725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lub LSI</w:t>
      </w:r>
    </w:p>
    <w:p w14:paraId="206783A6" w14:textId="75EB6B11" w:rsidR="00420DFA" w:rsidRPr="008E7252" w:rsidRDefault="00420DFA" w:rsidP="00420DF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E7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egzemplarz </w:t>
      </w:r>
      <w:r w:rsidRPr="008E72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załącznika nr 1c</w:t>
      </w:r>
      <w:r w:rsidRPr="008E7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72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Pr="008E7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725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Oświadczenie Wnioskodawcy </w:t>
      </w:r>
      <w:r w:rsidRPr="008E7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(kierownik projektu) </w:t>
      </w:r>
      <w:r w:rsidRPr="008E725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dotyczące doręczania pism za pomocą platformy </w:t>
      </w:r>
      <w:proofErr w:type="spellStart"/>
      <w:r w:rsidRPr="008E725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ePUAP</w:t>
      </w:r>
      <w:proofErr w:type="spellEnd"/>
      <w:r w:rsidRPr="008E725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lub LSI</w:t>
      </w:r>
    </w:p>
    <w:p w14:paraId="72D63251" w14:textId="5B6B71FF" w:rsidR="00420DFA" w:rsidRPr="008E7252" w:rsidRDefault="000C5007" w:rsidP="00420DF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1 egzemplarz </w:t>
      </w:r>
      <w:r w:rsidRPr="000C50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załącznika nr </w:t>
      </w:r>
      <w:r w:rsidRPr="008E72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1d</w:t>
      </w:r>
      <w:r w:rsidRPr="008E7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20DFA" w:rsidRPr="008E72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="00420DFA" w:rsidRPr="008E7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A7D40" w:rsidRPr="008E725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Oświadczenie </w:t>
      </w:r>
      <w:r w:rsidR="000200B7" w:rsidRPr="008E725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</w:t>
      </w:r>
      <w:r w:rsidR="00BA7D40" w:rsidRPr="008E725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oli </w:t>
      </w:r>
      <w:r w:rsidR="008E7252" w:rsidRPr="008E7252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8E7252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 p</w:t>
      </w:r>
      <w:r w:rsidR="00BA7D40" w:rsidRPr="008E7252">
        <w:rPr>
          <w:rFonts w:ascii="Times New Roman" w:eastAsia="Times New Roman" w:hAnsi="Times New Roman" w:cs="Times New Roman"/>
          <w:sz w:val="24"/>
          <w:szCs w:val="24"/>
          <w:lang w:eastAsia="pl-PL"/>
        </w:rPr>
        <w:t>rojektu</w:t>
      </w:r>
      <w:r w:rsidR="008E7252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420DFA" w:rsidRPr="008E725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dotyczące złożenia wniosku za pośrednictwem systemu informatycznego</w:t>
      </w:r>
    </w:p>
    <w:p w14:paraId="7E5EE415" w14:textId="1667061D" w:rsidR="00B66207" w:rsidRPr="00B66207" w:rsidRDefault="0058443D" w:rsidP="005637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p</w:t>
      </w:r>
      <w:r w:rsidR="0003211F" w:rsidRPr="0003211F">
        <w:rPr>
          <w:rFonts w:ascii="Times New Roman" w:eastAsia="Times New Roman" w:hAnsi="Times New Roman" w:cs="Times New Roman"/>
          <w:sz w:val="24"/>
          <w:szCs w:val="24"/>
          <w:lang w:eastAsia="pl-PL"/>
        </w:rPr>
        <w:t>ytania dotyczące naboru w XI</w:t>
      </w:r>
      <w:r w:rsidR="006B1ED5">
        <w:rPr>
          <w:rFonts w:ascii="Times New Roman" w:eastAsia="Times New Roman" w:hAnsi="Times New Roman" w:cs="Times New Roman"/>
          <w:sz w:val="24"/>
          <w:szCs w:val="24"/>
          <w:lang w:eastAsia="pl-PL"/>
        </w:rPr>
        <w:t>V</w:t>
      </w:r>
      <w:r w:rsidR="0003211F" w:rsidRPr="000321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edycji Programu LIDER </w:t>
      </w:r>
      <w:r w:rsidR="000321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można również </w:t>
      </w:r>
      <w:r w:rsidR="0003211F" w:rsidRPr="000321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kierować </w:t>
      </w:r>
      <w:r w:rsidR="002D40E4">
        <w:rPr>
          <w:rFonts w:ascii="Times New Roman" w:eastAsia="Times New Roman" w:hAnsi="Times New Roman" w:cs="Times New Roman"/>
          <w:sz w:val="24"/>
          <w:szCs w:val="24"/>
          <w:lang w:eastAsia="pl-PL"/>
        </w:rPr>
        <w:t>za pośrednictwem strony</w:t>
      </w:r>
      <w:r w:rsidR="0003211F" w:rsidRPr="00B6620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:</w:t>
      </w:r>
      <w:r w:rsidR="0003211F" w:rsidRPr="002D40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7" w:history="1">
        <w:r w:rsidR="00B66207" w:rsidRPr="00B66207">
          <w:rPr>
            <w:rStyle w:val="Hipercze"/>
            <w:rFonts w:ascii="Times New Roman" w:eastAsia="Times New Roman" w:hAnsi="Times New Roman" w:cs="Times New Roman"/>
            <w:i/>
            <w:sz w:val="24"/>
            <w:szCs w:val="24"/>
            <w:u w:val="none"/>
            <w:lang w:eastAsia="pl-PL"/>
          </w:rPr>
          <w:t>https://www.gov.pl/web/ncbr/punkt-informacyjny</w:t>
        </w:r>
      </w:hyperlink>
      <w:r w:rsidR="00B66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E85865E" w14:textId="77777777" w:rsidR="00B66207" w:rsidRDefault="00B66207" w:rsidP="000C50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0E1620" w14:textId="25A44B81" w:rsidR="00CF256F" w:rsidRDefault="005051FE" w:rsidP="000C50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Zachęcamy do zapoznania się z całą dokumentacją konkursową, która </w:t>
      </w:r>
      <w:r w:rsidRPr="008E7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znajduje się </w:t>
      </w:r>
      <w:r w:rsidR="002D40E4" w:rsidRPr="008E7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 linkiem </w:t>
      </w:r>
      <w:hyperlink r:id="rId8" w:history="1">
        <w:r w:rsidR="00A07622" w:rsidRPr="00A07622">
          <w:rPr>
            <w:rStyle w:val="Hipercze"/>
            <w:rFonts w:ascii="Times New Roman" w:eastAsia="Times New Roman" w:hAnsi="Times New Roman" w:cs="Times New Roman"/>
            <w:i/>
            <w:iCs/>
            <w:sz w:val="24"/>
            <w:szCs w:val="24"/>
            <w:lang w:eastAsia="pl-PL"/>
          </w:rPr>
          <w:t>https://www.gov.pl/web/nc</w:t>
        </w:r>
        <w:r w:rsidR="00A07622" w:rsidRPr="00A07622">
          <w:rPr>
            <w:rStyle w:val="Hipercze"/>
            <w:rFonts w:ascii="Times New Roman" w:eastAsia="Times New Roman" w:hAnsi="Times New Roman" w:cs="Times New Roman"/>
            <w:i/>
            <w:iCs/>
            <w:sz w:val="24"/>
            <w:szCs w:val="24"/>
            <w:lang w:eastAsia="pl-PL"/>
          </w:rPr>
          <w:t>br/lider-xiv</w:t>
        </w:r>
      </w:hyperlink>
      <w:r w:rsidR="00A07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C97AB5B" w14:textId="3866A34C" w:rsidR="00A94E67" w:rsidRDefault="00A94E67" w:rsidP="00EE2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2F3C0F2" w14:textId="77777777" w:rsidR="00A07622" w:rsidRPr="006520BD" w:rsidRDefault="00A07622" w:rsidP="00EE2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E62558" w14:textId="49C92493" w:rsidR="000C5007" w:rsidRDefault="000C5007" w:rsidP="000C50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 o finansowanie projektu badawczego, wraz z wymaganymi załącznikami, należy złożyć </w:t>
      </w:r>
      <w:r w:rsidRPr="008E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formie elektronicznej</w:t>
      </w:r>
      <w:r w:rsidRPr="008E7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66207" w:rsidRPr="008E7252">
        <w:rPr>
          <w:rFonts w:ascii="Times New Roman" w:eastAsia="Times New Roman" w:hAnsi="Times New Roman" w:cs="Times New Roman"/>
          <w:sz w:val="24"/>
          <w:szCs w:val="24"/>
          <w:lang w:eastAsia="pl-PL"/>
        </w:rPr>
        <w:t>za pośrednictwem systemu informatycznego LSI dostępnym pod linkiem:</w:t>
      </w:r>
      <w:r w:rsidR="00A07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9" w:history="1">
        <w:r w:rsidR="00A07622" w:rsidRPr="00A07622">
          <w:rPr>
            <w:rStyle w:val="Hipercze"/>
            <w:rFonts w:ascii="Times New Roman" w:hAnsi="Times New Roman" w:cs="Times New Roman"/>
            <w:i/>
            <w:iCs/>
            <w:sz w:val="24"/>
            <w:szCs w:val="24"/>
          </w:rPr>
          <w:t>Logowanie (ncbr.gov.pl)</w:t>
        </w:r>
      </w:hyperlink>
      <w:r w:rsidR="00A07622" w:rsidRPr="00A07622">
        <w:rPr>
          <w:rFonts w:ascii="Times New Roman" w:hAnsi="Times New Roman" w:cs="Times New Roman"/>
          <w:sz w:val="24"/>
          <w:szCs w:val="24"/>
        </w:rPr>
        <w:t xml:space="preserve"> </w:t>
      </w:r>
      <w:r w:rsidR="002D40E4" w:rsidRPr="008E7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48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 uzyskaniu akceptacji Działu Nauki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terminie ustanowionym przez NC</w:t>
      </w:r>
      <w:r w:rsidR="007C52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tj. do dnia </w:t>
      </w:r>
      <w:r w:rsidR="000154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29</w:t>
      </w:r>
      <w:r w:rsidR="00A076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maja 2023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</w:t>
      </w:r>
      <w:r w:rsidRPr="00DC48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6E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godz. 16:</w:t>
      </w:r>
      <w:r w:rsidR="002237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3E3397A8" w14:textId="77777777" w:rsidR="000C5007" w:rsidRPr="006520BD" w:rsidRDefault="000C5007" w:rsidP="000C50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0B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C4DD714" w14:textId="5A21FF1F" w:rsidR="000E4C7C" w:rsidRDefault="007000B7" w:rsidP="007000B7">
      <w:pPr>
        <w:spacing w:after="0" w:line="360" w:lineRule="auto"/>
        <w:jc w:val="both"/>
      </w:pPr>
      <w:r w:rsidRPr="007000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Tabela zawierająca </w:t>
      </w:r>
      <w:r w:rsidRPr="008E7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jednostki niezbędne do wypełnienia wniosku o finansowanie projektu badawczego dostępna jest </w:t>
      </w:r>
      <w:r w:rsidR="00B66207" w:rsidRPr="008E7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stronie Uczelni </w:t>
      </w:r>
      <w:r w:rsidRPr="008E7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(Pracownik – INTRANET </w:t>
      </w:r>
      <w:r w:rsidR="003D09E2" w:rsidRPr="008E7252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8E7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Repozytorium dokumentów – Dokumenty Jednostek </w:t>
      </w:r>
      <w:r w:rsidRPr="007000B7">
        <w:rPr>
          <w:rFonts w:ascii="Times New Roman" w:eastAsia="Times New Roman" w:hAnsi="Times New Roman" w:cs="Times New Roman"/>
          <w:sz w:val="24"/>
          <w:szCs w:val="24"/>
          <w:lang w:eastAsia="pl-PL"/>
        </w:rPr>
        <w:t>Uniwersytetu Przyrodniczego w Poznaniu - Dział Nauki – Projekty badawcze – Formularz danych jednostki).</w:t>
      </w:r>
    </w:p>
    <w:sectPr w:rsidR="000E4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01581"/>
    <w:multiLevelType w:val="hybridMultilevel"/>
    <w:tmpl w:val="3D7AF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0B402C"/>
    <w:multiLevelType w:val="hybridMultilevel"/>
    <w:tmpl w:val="20EC5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DD8"/>
    <w:rsid w:val="00005EF3"/>
    <w:rsid w:val="0001545C"/>
    <w:rsid w:val="000200B7"/>
    <w:rsid w:val="00021FF5"/>
    <w:rsid w:val="0003211F"/>
    <w:rsid w:val="00073686"/>
    <w:rsid w:val="00092518"/>
    <w:rsid w:val="0009300D"/>
    <w:rsid w:val="000C5007"/>
    <w:rsid w:val="000E4C7C"/>
    <w:rsid w:val="00111F4C"/>
    <w:rsid w:val="001F3AB0"/>
    <w:rsid w:val="001F5F1A"/>
    <w:rsid w:val="0020124E"/>
    <w:rsid w:val="0022376F"/>
    <w:rsid w:val="0024176E"/>
    <w:rsid w:val="00296875"/>
    <w:rsid w:val="002B2DBF"/>
    <w:rsid w:val="002C1CF6"/>
    <w:rsid w:val="002D38EC"/>
    <w:rsid w:val="002D40E4"/>
    <w:rsid w:val="003716FA"/>
    <w:rsid w:val="00391DD8"/>
    <w:rsid w:val="003D09E2"/>
    <w:rsid w:val="00402320"/>
    <w:rsid w:val="00420DFA"/>
    <w:rsid w:val="00493F9B"/>
    <w:rsid w:val="004B56ED"/>
    <w:rsid w:val="004C5156"/>
    <w:rsid w:val="004C6685"/>
    <w:rsid w:val="004D4870"/>
    <w:rsid w:val="005051FE"/>
    <w:rsid w:val="00505AE5"/>
    <w:rsid w:val="005403F8"/>
    <w:rsid w:val="00550DC9"/>
    <w:rsid w:val="00563707"/>
    <w:rsid w:val="005713BE"/>
    <w:rsid w:val="0058443D"/>
    <w:rsid w:val="00596E68"/>
    <w:rsid w:val="005B7040"/>
    <w:rsid w:val="005D41E4"/>
    <w:rsid w:val="006127FE"/>
    <w:rsid w:val="00636A8E"/>
    <w:rsid w:val="006520BD"/>
    <w:rsid w:val="006B1ED5"/>
    <w:rsid w:val="006D38A9"/>
    <w:rsid w:val="006D50AC"/>
    <w:rsid w:val="006D53C3"/>
    <w:rsid w:val="006D5EF2"/>
    <w:rsid w:val="006E126C"/>
    <w:rsid w:val="007000B7"/>
    <w:rsid w:val="00721C93"/>
    <w:rsid w:val="007C526C"/>
    <w:rsid w:val="007C77DB"/>
    <w:rsid w:val="008B611B"/>
    <w:rsid w:val="008C2A1C"/>
    <w:rsid w:val="008E7252"/>
    <w:rsid w:val="009740E3"/>
    <w:rsid w:val="009C4C49"/>
    <w:rsid w:val="009E173C"/>
    <w:rsid w:val="00A07622"/>
    <w:rsid w:val="00A87C06"/>
    <w:rsid w:val="00A94E67"/>
    <w:rsid w:val="00B44921"/>
    <w:rsid w:val="00B66207"/>
    <w:rsid w:val="00BA7D40"/>
    <w:rsid w:val="00BD61A7"/>
    <w:rsid w:val="00BD6276"/>
    <w:rsid w:val="00C53DA8"/>
    <w:rsid w:val="00C840F4"/>
    <w:rsid w:val="00CA684A"/>
    <w:rsid w:val="00CE6E9C"/>
    <w:rsid w:val="00CF256F"/>
    <w:rsid w:val="00DC1584"/>
    <w:rsid w:val="00DC5714"/>
    <w:rsid w:val="00E719FB"/>
    <w:rsid w:val="00E907EE"/>
    <w:rsid w:val="00ED0CAF"/>
    <w:rsid w:val="00EE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1F7B6"/>
  <w15:chartTrackingRefBased/>
  <w15:docId w15:val="{7210A1D4-018A-4BBB-B18E-A05CA46F5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520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02320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402320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C6685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D38EC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C2A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9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5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1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0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0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30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06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3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72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84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6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28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36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9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65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32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87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ncbr/lider-xi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pl/web/ncbr/punkt-informacyjn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lena.brudzinska@up.poznan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ov.pl/web/ncbr/lider-xiv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si2.ncbr.gov.pl/logowani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430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Milena Brudzińska</cp:lastModifiedBy>
  <cp:revision>3</cp:revision>
  <dcterms:created xsi:type="dcterms:W3CDTF">2023-04-27T11:32:00Z</dcterms:created>
  <dcterms:modified xsi:type="dcterms:W3CDTF">2023-04-27T11:37:00Z</dcterms:modified>
</cp:coreProperties>
</file>