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6F71" w14:textId="0B163A64" w:rsidR="005457BF" w:rsidRDefault="006520BD" w:rsidP="005457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Narodowe Centrum Nauki</w:t>
      </w:r>
    </w:p>
    <w:p w14:paraId="16F2BF04" w14:textId="738C0674" w:rsidR="006520BD" w:rsidRPr="004D4870" w:rsidRDefault="00CC3C18" w:rsidP="00694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ogłosiło konkurs</w:t>
      </w:r>
      <w:r w:rsidR="00E349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327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badawcze</w:t>
      </w:r>
      <w:r w:rsid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96CD13" w14:textId="77777777" w:rsidR="006520BD" w:rsidRPr="004D4870" w:rsidRDefault="006520BD" w:rsidP="00943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984C4A" w14:textId="3270936A" w:rsidR="007D26A2" w:rsidRDefault="007D26A2" w:rsidP="009436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MAESTRO 1</w:t>
      </w:r>
      <w:r w:rsidR="005C7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C7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hyperlink r:id="rId5" w:history="1">
        <w:r w:rsidR="00F3286B" w:rsidRPr="00153E4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https://www.ncn.gov.pl/ogloszenia/konkursy/maestro15</w:t>
        </w:r>
      </w:hyperlink>
      <w:r w:rsidR="00F328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A905E6F" w14:textId="76328926" w:rsidR="00797064" w:rsidRPr="00F3286B" w:rsidRDefault="007D26A2" w:rsidP="009436AC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5C73E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SONATA BIS 1</w:t>
      </w:r>
      <w:r w:rsidR="005C73E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3</w:t>
      </w:r>
      <w:r w:rsidR="005C73E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134421" w:rsidRPr="005C73E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hyperlink r:id="rId6" w:history="1">
        <w:r w:rsidR="00F3286B" w:rsidRPr="00F3286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de-DE" w:eastAsia="pl-PL"/>
          </w:rPr>
          <w:t>https://www.ncn.gov.pl/ogloszenia/konkursy/sonata-bis13</w:t>
        </w:r>
      </w:hyperlink>
      <w:r w:rsidR="00F3286B" w:rsidRPr="00F3286B">
        <w:rPr>
          <w:rStyle w:val="Hipercze"/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="005C73E4" w:rsidRPr="00F328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PRELUDIUM BIS 5 </w:t>
      </w:r>
      <w:r w:rsidR="005C73E4" w:rsidRPr="00F328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hyperlink r:id="rId7" w:history="1">
        <w:r w:rsidR="00F3286B" w:rsidRPr="00F3286B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de-DE"/>
          </w:rPr>
          <w:t>https://www.ncn.gov.pl/ogloszenia/konkursy/preludiumbis5</w:t>
        </w:r>
      </w:hyperlink>
      <w:r w:rsidR="00F3286B" w:rsidRPr="00F3286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0564475E" w14:textId="77777777" w:rsidR="00F3286B" w:rsidRPr="00F3286B" w:rsidRDefault="00F3286B" w:rsidP="009436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14:paraId="1F839727" w14:textId="5D976499" w:rsidR="00A83B43" w:rsidRDefault="00A05085" w:rsidP="00943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</w:t>
      </w:r>
      <w:r w:rsidR="004D4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996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 w:rsidR="004D4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5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składać </w:t>
      </w:r>
      <w:r w:rsidR="00AA2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Działu Nauki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Pr="00680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462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5C7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3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D2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27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614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C7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02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68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B5F" w:rsidRPr="00F02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15:00</w:t>
      </w:r>
      <w:r w:rsidR="00AA2B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64A69F2" w14:textId="77777777" w:rsidR="0040482D" w:rsidRDefault="0040482D" w:rsidP="00943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F13EC" w14:textId="1097AA20" w:rsidR="00A83B43" w:rsidRDefault="00E61A55" w:rsidP="00943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jakość składanych projektów, szczególnie pod względem spełniania wymogów formalnych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24358F">
        <w:rPr>
          <w:rFonts w:ascii="Times New Roman" w:hAnsi="Times New Roman" w:cs="Times New Roman"/>
          <w:b/>
          <w:sz w:val="24"/>
          <w:szCs w:val="24"/>
          <w:u w:val="single"/>
        </w:rPr>
        <w:t>wyłącznie elektroniczne</w:t>
      </w:r>
      <w:r w:rsidRPr="00D214A1">
        <w:rPr>
          <w:rFonts w:ascii="Times New Roman" w:hAnsi="Times New Roman" w:cs="Times New Roman"/>
          <w:sz w:val="28"/>
          <w:szCs w:val="28"/>
        </w:rPr>
        <w:t xml:space="preserve"> </w:t>
      </w: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wniosków i kierowanie pytań </w:t>
      </w:r>
      <w:r w:rsidRPr="007106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adres: </w:t>
      </w:r>
      <w:hyperlink r:id="rId8" w:history="1">
        <w:r w:rsidR="00604F06" w:rsidRPr="00A110A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milena.brudzinska@up.poznan.pl</w:t>
        </w:r>
      </w:hyperlink>
      <w:r w:rsidR="00604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terminowe przekazywanie dokumentów do Działu Nauki.  </w:t>
      </w:r>
    </w:p>
    <w:p w14:paraId="063C289E" w14:textId="77777777" w:rsidR="005E3B60" w:rsidRDefault="005E3B60" w:rsidP="00943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EEDBE" w14:textId="77777777" w:rsidR="00D83403" w:rsidRDefault="00D83403" w:rsidP="009436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382A5" w14:textId="77777777" w:rsidR="006520BD" w:rsidRPr="006520BD" w:rsidRDefault="006520BD" w:rsidP="009436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Prorektor ds. Nauki i Współpracy </w:t>
      </w:r>
      <w:r w:rsidR="0061401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</w:t>
      </w:r>
    </w:p>
    <w:p w14:paraId="3E57A7A4" w14:textId="145B9CFA" w:rsidR="006520BD" w:rsidRPr="006520BD" w:rsidRDefault="006520BD" w:rsidP="009436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61401C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Goliński</w:t>
      </w:r>
    </w:p>
    <w:p w14:paraId="43C72528" w14:textId="77777777" w:rsidR="005A7B32" w:rsidRPr="009436AC" w:rsidRDefault="006520BD" w:rsidP="00943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E93C8F" w14:textId="77777777" w:rsidR="009E173C" w:rsidRPr="008F6348" w:rsidRDefault="00DB3276" w:rsidP="00943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Uczelniana procedura składania wniosków o finansowanie projektów badawczych</w:t>
      </w:r>
      <w:r w:rsidRPr="008F63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C5094D" w14:textId="6099B200" w:rsidR="00DB3276" w:rsidRDefault="00DB3276" w:rsidP="00943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184D7" w14:textId="77777777" w:rsidR="005C73E4" w:rsidRPr="003A75E2" w:rsidRDefault="005C73E4" w:rsidP="005C7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nabór wniosków tylko w wersji elektronicznej proszę o złożenie w Dziale Nauki następujących dokumentów:</w:t>
      </w:r>
    </w:p>
    <w:p w14:paraId="01A22412" w14:textId="77777777" w:rsidR="005C73E4" w:rsidRPr="002C1BFC" w:rsidRDefault="005C73E4" w:rsidP="005C73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egzemplarza wniosku, który stanowi dokumentację wewnątrzuczelnianą (wniosek ostateczny, zablokowany, cały i kompletny),</w:t>
      </w:r>
    </w:p>
    <w:p w14:paraId="444E899A" w14:textId="51D22D55" w:rsidR="005C73E4" w:rsidRPr="00AA2B52" w:rsidRDefault="005C73E4" w:rsidP="005C73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2B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potwierdzenie e-mailowe lub podpis </w:t>
      </w:r>
      <w:r w:rsidR="00AA2B52" w:rsidRPr="00AA2B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</w:t>
      </w:r>
      <w:r w:rsidRPr="00AA2B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Sekcji ds. Aparatury Naukowo-Badawczej i Dydaktycznej o zaplanowanej aparaturze lub jej braku (wiadomość z taką informacją należy wydrukować i dołączyć do wniosku).</w:t>
      </w:r>
    </w:p>
    <w:p w14:paraId="1401A23B" w14:textId="16FF4F04" w:rsidR="005C73E4" w:rsidRPr="00AA2B52" w:rsidRDefault="005C73E4" w:rsidP="005C73E4">
      <w:pPr>
        <w:pStyle w:val="Akapitzlist"/>
        <w:spacing w:after="0" w:line="360" w:lineRule="auto"/>
        <w:ind w:left="7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A2B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Wszelkie ewentualne pytania w tej sprawie proszę kierować na adres: </w:t>
      </w:r>
      <w:r w:rsidRPr="00AA2B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agnieszka.polak@up.poznan.pl;</w:t>
      </w:r>
    </w:p>
    <w:p w14:paraId="1DB962BD" w14:textId="77777777" w:rsidR="005C73E4" w:rsidRPr="001D7103" w:rsidRDefault="005C73E4" w:rsidP="005C73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D7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potwierdzenie e-mailowe od Pana Krzysztofa </w:t>
      </w:r>
      <w:proofErr w:type="spellStart"/>
      <w:r w:rsidRPr="001D7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Gmerka</w:t>
      </w:r>
      <w:proofErr w:type="spellEnd"/>
      <w:r w:rsidRPr="001D7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konsultacji</w:t>
      </w:r>
      <w:r w:rsidRPr="001D7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Pr="001D7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Zarządzania Danymi (wiadomość z taką informacją należy wydrukować i dołączyć do wniosku).</w:t>
      </w:r>
    </w:p>
    <w:p w14:paraId="6C0DB411" w14:textId="77777777" w:rsidR="005C73E4" w:rsidRPr="001D7103" w:rsidRDefault="005C73E4" w:rsidP="005C73E4">
      <w:pPr>
        <w:pStyle w:val="Akapitzlist"/>
        <w:spacing w:after="0" w:line="360" w:lineRule="auto"/>
        <w:ind w:left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D7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Wszelkie ewentualne pytania w tej sprawie proszę kierować na adres: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daneOA</w:t>
      </w:r>
      <w:r w:rsidRPr="001D7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@up.poznan.pl</w:t>
      </w:r>
      <w:r w:rsidRPr="001D7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64C1CDFC" w14:textId="77777777" w:rsidR="005C73E4" w:rsidRDefault="005C73E4" w:rsidP="005C73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potwierdzenie e-mail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Kierownika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Dziekana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albo podpis 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akceptując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wniosek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złożenia (również wydruk e-mail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);</w:t>
      </w:r>
    </w:p>
    <w:p w14:paraId="7A082644" w14:textId="77777777" w:rsidR="005C73E4" w:rsidRPr="007E0B22" w:rsidRDefault="005C73E4" w:rsidP="005C73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 egzemplarza </w:t>
      </w:r>
      <w:r w:rsidRPr="002C1B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potwierdzenia złożenia wniosku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przez osobę reprezentującą podmiot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E0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Pr="007E0B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załącznik bez podpisów</w:t>
      </w:r>
      <w:r w:rsidRPr="007E0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);</w:t>
      </w:r>
    </w:p>
    <w:p w14:paraId="25B10A39" w14:textId="77777777" w:rsidR="005C73E4" w:rsidRDefault="005C73E4" w:rsidP="005C73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 egzemplarza </w:t>
      </w:r>
      <w:r w:rsidRPr="002C1B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potwierdzenia złożenia wniosku przez kierownika projektu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</w:t>
      </w:r>
      <w:r w:rsidRPr="002C1B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podpisem kierownika 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3E1E894" w14:textId="77777777" w:rsidR="005C73E4" w:rsidRPr="001D7103" w:rsidRDefault="005C73E4" w:rsidP="005C73E4">
      <w:pPr>
        <w:pStyle w:val="Akapitzlist"/>
        <w:spacing w:after="0" w:line="360" w:lineRule="auto"/>
        <w:ind w:left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CA42E43" w14:textId="77777777" w:rsidR="005C73E4" w:rsidRPr="002C1BFC" w:rsidRDefault="005C73E4" w:rsidP="005C7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Informuję, że dwa 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</w:t>
      </w:r>
      <w:r w:rsidRPr="002C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załączniki, pojawiają się dopiero w momencie zablokowania wniosku w zakładce „wysyłka elektroniczna” i tam są do pobrania.</w:t>
      </w:r>
    </w:p>
    <w:p w14:paraId="0DC0FF06" w14:textId="77777777" w:rsidR="009436AC" w:rsidRPr="006520BD" w:rsidRDefault="009436AC" w:rsidP="00943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4383C" w14:textId="66AA6CE5" w:rsidR="005E3B60" w:rsidRDefault="006520BD" w:rsidP="00943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finanso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projektu badawczego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wymaganymi załącznikami, należy 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ZSUN/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OSF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60"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624BA" w:rsidRPr="004624BA">
        <w:rPr>
          <w:rFonts w:ascii="Times New Roman" w:hAnsi="Times New Roman" w:cs="Times New Roman"/>
          <w:sz w:val="24"/>
          <w:szCs w:val="24"/>
        </w:rPr>
        <w:t>Zint</w:t>
      </w:r>
      <w:r w:rsidR="004624BA">
        <w:rPr>
          <w:rFonts w:ascii="Times New Roman" w:hAnsi="Times New Roman" w:cs="Times New Roman"/>
          <w:sz w:val="24"/>
          <w:szCs w:val="24"/>
        </w:rPr>
        <w:t xml:space="preserve">egrowany System Usług dla Nauki </w:t>
      </w:r>
      <w:r w:rsidR="004624BA" w:rsidRPr="004624BA">
        <w:rPr>
          <w:rFonts w:ascii="Times New Roman" w:hAnsi="Times New Roman" w:cs="Times New Roman"/>
          <w:sz w:val="24"/>
          <w:szCs w:val="24"/>
        </w:rPr>
        <w:t>Obsługa Strumieni Finansowania</w:t>
      </w:r>
      <w:r w:rsidR="005E3B60"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dostępnym na stronie </w:t>
      </w:r>
      <w:hyperlink r:id="rId9" w:tgtFrame="_blank" w:history="1">
        <w:r w:rsidR="005E3B60" w:rsidRPr="00652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www.osf.opi.org.pl</w:t>
        </w:r>
      </w:hyperlink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60"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uzyskaniu akceptacji Działu Nauki</w:t>
      </w:r>
      <w:r w:rsidR="003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3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ustanowionym przez NCN tj. </w:t>
      </w:r>
      <w:r w:rsidR="003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</w:t>
      </w:r>
      <w:r w:rsidR="00614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3C3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D2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="0038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614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C7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8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5E3B60"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01C" w:rsidRPr="00FF6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16:00</w:t>
      </w:r>
      <w:r w:rsidR="003C3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CEE3254" w14:textId="77777777" w:rsidR="006520BD" w:rsidRPr="006520BD" w:rsidRDefault="006520BD" w:rsidP="00943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0DCD3B" w14:textId="77777777" w:rsidR="00A05085" w:rsidRDefault="006520BD" w:rsidP="00943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zawierająca dane jednostki niezbędne do wypełnienia wniosku o finansowanie projektu badawczego dostępna jest </w:t>
      </w:r>
      <w:hyperlink r:id="rId10" w:history="1">
        <w:r w:rsidR="004D43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tutaj </w:t>
        </w:r>
      </w:hyperlink>
      <w:bookmarkStart w:id="0" w:name="_Hlk51136895"/>
      <w:r w:rsidR="0027086C"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(Pracownik – Repozytorium dokumentów – Dzi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 Nauki – Projekty badawcze – </w:t>
      </w:r>
      <w:r w:rsidR="0061401C" w:rsidRPr="0061401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danych jednostki</w:t>
      </w:r>
      <w:r w:rsidR="00614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01C" w:rsidRPr="0061401C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614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01C" w:rsidRPr="0061401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2020</w:t>
      </w:r>
      <w:r w:rsidR="0027086C"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01872F12" w14:textId="77777777" w:rsidR="00D83403" w:rsidRPr="00DF0449" w:rsidRDefault="00D83403" w:rsidP="00943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3403" w:rsidRPr="00D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FAA"/>
    <w:multiLevelType w:val="hybridMultilevel"/>
    <w:tmpl w:val="40EE4F3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F01581"/>
    <w:multiLevelType w:val="hybridMultilevel"/>
    <w:tmpl w:val="3D7A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8"/>
    <w:rsid w:val="000025B0"/>
    <w:rsid w:val="0009118A"/>
    <w:rsid w:val="000A0F2A"/>
    <w:rsid w:val="000E4C7C"/>
    <w:rsid w:val="0011714E"/>
    <w:rsid w:val="00134421"/>
    <w:rsid w:val="00142FCA"/>
    <w:rsid w:val="001725DF"/>
    <w:rsid w:val="0018680E"/>
    <w:rsid w:val="001F3AB0"/>
    <w:rsid w:val="002273B3"/>
    <w:rsid w:val="0027086C"/>
    <w:rsid w:val="002729E8"/>
    <w:rsid w:val="00281E58"/>
    <w:rsid w:val="0029442D"/>
    <w:rsid w:val="002D6910"/>
    <w:rsid w:val="0032716D"/>
    <w:rsid w:val="003607DE"/>
    <w:rsid w:val="0038241D"/>
    <w:rsid w:val="00391DD8"/>
    <w:rsid w:val="003A75E2"/>
    <w:rsid w:val="003C35EF"/>
    <w:rsid w:val="0040482D"/>
    <w:rsid w:val="004213AC"/>
    <w:rsid w:val="00436B37"/>
    <w:rsid w:val="00455EB0"/>
    <w:rsid w:val="004624BA"/>
    <w:rsid w:val="00467C92"/>
    <w:rsid w:val="004D43BF"/>
    <w:rsid w:val="004D4870"/>
    <w:rsid w:val="004F4A70"/>
    <w:rsid w:val="004F5BEB"/>
    <w:rsid w:val="005457BF"/>
    <w:rsid w:val="00572D55"/>
    <w:rsid w:val="005A7B32"/>
    <w:rsid w:val="005C73E4"/>
    <w:rsid w:val="005E3B60"/>
    <w:rsid w:val="005F1AF1"/>
    <w:rsid w:val="00604F06"/>
    <w:rsid w:val="0061401C"/>
    <w:rsid w:val="006504D9"/>
    <w:rsid w:val="006520BD"/>
    <w:rsid w:val="0065542A"/>
    <w:rsid w:val="006605C6"/>
    <w:rsid w:val="00676E07"/>
    <w:rsid w:val="0068043C"/>
    <w:rsid w:val="00694BD1"/>
    <w:rsid w:val="006A2632"/>
    <w:rsid w:val="006E5992"/>
    <w:rsid w:val="00700FDB"/>
    <w:rsid w:val="00704605"/>
    <w:rsid w:val="00797064"/>
    <w:rsid w:val="007D13A0"/>
    <w:rsid w:val="007D26A2"/>
    <w:rsid w:val="007E0B22"/>
    <w:rsid w:val="008120A1"/>
    <w:rsid w:val="00835BB1"/>
    <w:rsid w:val="008F6348"/>
    <w:rsid w:val="00903402"/>
    <w:rsid w:val="00916F81"/>
    <w:rsid w:val="009436AC"/>
    <w:rsid w:val="00996890"/>
    <w:rsid w:val="009E173C"/>
    <w:rsid w:val="009E64A5"/>
    <w:rsid w:val="00A05085"/>
    <w:rsid w:val="00A83B43"/>
    <w:rsid w:val="00AA2B52"/>
    <w:rsid w:val="00AC2BA5"/>
    <w:rsid w:val="00AF31C3"/>
    <w:rsid w:val="00B6631C"/>
    <w:rsid w:val="00B8360E"/>
    <w:rsid w:val="00B96A74"/>
    <w:rsid w:val="00BD3A90"/>
    <w:rsid w:val="00CC3C18"/>
    <w:rsid w:val="00CF2564"/>
    <w:rsid w:val="00D2273F"/>
    <w:rsid w:val="00D37D8D"/>
    <w:rsid w:val="00D56268"/>
    <w:rsid w:val="00D83403"/>
    <w:rsid w:val="00D91B0F"/>
    <w:rsid w:val="00DA5A36"/>
    <w:rsid w:val="00DA7F5F"/>
    <w:rsid w:val="00DB3276"/>
    <w:rsid w:val="00DC4845"/>
    <w:rsid w:val="00DF0449"/>
    <w:rsid w:val="00E34997"/>
    <w:rsid w:val="00E45E8D"/>
    <w:rsid w:val="00E5668D"/>
    <w:rsid w:val="00E61A55"/>
    <w:rsid w:val="00E95F48"/>
    <w:rsid w:val="00F02531"/>
    <w:rsid w:val="00F02B5F"/>
    <w:rsid w:val="00F06082"/>
    <w:rsid w:val="00F24AE1"/>
    <w:rsid w:val="00F3286B"/>
    <w:rsid w:val="00F81163"/>
    <w:rsid w:val="00F8272D"/>
    <w:rsid w:val="00F911AA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E4D7"/>
  <w15:chartTrackingRefBased/>
  <w15:docId w15:val="{7210A1D4-018A-4BBB-B18E-A05CA46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0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3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F04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C3C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7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brudzinska@up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n.gov.pl/ogloszenia/konkursy/preludiumbis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ogloszenia/konkursy/sonata-bis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n.gov.pl/ogloszenia/konkursy/maestro15" TargetMode="External"/><Relationship Id="rId10" Type="http://schemas.openxmlformats.org/officeDocument/2006/relationships/hyperlink" Target="http://skylark.up.poznan.pl/repozytorium/projekty-badawc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f.opi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Brudzińska</cp:lastModifiedBy>
  <cp:revision>2</cp:revision>
  <cp:lastPrinted>2020-09-16T12:33:00Z</cp:lastPrinted>
  <dcterms:created xsi:type="dcterms:W3CDTF">2023-08-01T11:55:00Z</dcterms:created>
  <dcterms:modified xsi:type="dcterms:W3CDTF">2023-08-01T11:55:00Z</dcterms:modified>
</cp:coreProperties>
</file>