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08" w:rsidRPr="00B67A08" w:rsidRDefault="00B67A08" w:rsidP="00B67A08">
      <w:pPr>
        <w:autoSpaceDE/>
        <w:autoSpaceDN/>
        <w:jc w:val="right"/>
        <w:rPr>
          <w:sz w:val="18"/>
          <w:szCs w:val="18"/>
        </w:rPr>
      </w:pPr>
      <w:r>
        <w:rPr>
          <w:sz w:val="18"/>
          <w:szCs w:val="18"/>
        </w:rPr>
        <w:t>Załącznik nr 2</w:t>
      </w:r>
      <w:r w:rsidRPr="00B67A08">
        <w:rPr>
          <w:sz w:val="18"/>
          <w:szCs w:val="18"/>
        </w:rPr>
        <w:t xml:space="preserve"> do zarządzenia nr 99/2020 </w:t>
      </w:r>
    </w:p>
    <w:p w:rsidR="00B67A08" w:rsidRPr="00B67A08" w:rsidRDefault="00B67A08" w:rsidP="00B67A08">
      <w:pPr>
        <w:autoSpaceDE/>
        <w:autoSpaceDN/>
        <w:jc w:val="right"/>
      </w:pPr>
      <w:r w:rsidRPr="00B67A08">
        <w:rPr>
          <w:sz w:val="18"/>
          <w:szCs w:val="18"/>
        </w:rPr>
        <w:t>Rektora UPP z dnia 3 lipca 2020 r.</w:t>
      </w:r>
    </w:p>
    <w:p w:rsidR="003E5731" w:rsidRDefault="003E5731" w:rsidP="00D31FE1">
      <w:pPr>
        <w:jc w:val="center"/>
        <w:rPr>
          <w:rFonts w:ascii="Arial" w:hAnsi="Arial" w:cs="Arial"/>
          <w:sz w:val="22"/>
          <w:szCs w:val="22"/>
        </w:rPr>
      </w:pPr>
    </w:p>
    <w:p w:rsidR="00FB1979" w:rsidRPr="003053DC" w:rsidRDefault="00BC72FC" w:rsidP="00D31FE1">
      <w:pPr>
        <w:jc w:val="center"/>
        <w:rPr>
          <w:rFonts w:ascii="Arial" w:hAnsi="Arial" w:cs="Arial"/>
          <w:sz w:val="22"/>
          <w:szCs w:val="22"/>
        </w:rPr>
      </w:pPr>
      <w:r w:rsidRPr="003053DC">
        <w:rPr>
          <w:rFonts w:ascii="Arial" w:hAnsi="Arial" w:cs="Arial"/>
          <w:sz w:val="22"/>
          <w:szCs w:val="22"/>
        </w:rPr>
        <w:t>KWESTIONARIUSZ OSOBOWY – WSZCZĘCIE POSTĘPOWANIA O NADANIE STOPNIA DOKTORA</w:t>
      </w:r>
    </w:p>
    <w:p w:rsidR="00BC72FC" w:rsidRDefault="00BC72FC" w:rsidP="00FB1979"/>
    <w:tbl>
      <w:tblPr>
        <w:tblpPr w:leftFromText="141" w:rightFromText="141" w:vertAnchor="text" w:horzAnchor="margin" w:tblpY="48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690"/>
        <w:gridCol w:w="765"/>
        <w:gridCol w:w="4235"/>
      </w:tblGrid>
      <w:tr w:rsidR="000563C4" w:rsidTr="00BC72FC">
        <w:trPr>
          <w:trHeight w:val="1396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C4" w:rsidRDefault="000563C4" w:rsidP="000563C4">
            <w:pPr>
              <w:rPr>
                <w:rFonts w:ascii="Arial" w:hAnsi="Arial" w:cs="Arial"/>
                <w:sz w:val="22"/>
                <w:szCs w:val="22"/>
              </w:rPr>
            </w:pPr>
          </w:p>
          <w:p w:rsidR="000563C4" w:rsidRDefault="000563C4" w:rsidP="00BC72F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1. Imię (imiona) i nazwisko.................................................................................................................................</w:t>
            </w:r>
          </w:p>
          <w:p w:rsidR="000563C4" w:rsidRDefault="000563C4" w:rsidP="00BC72F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a) nazwisko rodowe .....................................................................................................................................</w:t>
            </w:r>
          </w:p>
          <w:p w:rsidR="000563C4" w:rsidRDefault="000563C4" w:rsidP="00BC72F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b) imiona rodziców .......................................................................................................................................</w:t>
            </w:r>
          </w:p>
        </w:tc>
      </w:tr>
      <w:tr w:rsidR="000563C4" w:rsidTr="00BC72FC">
        <w:trPr>
          <w:trHeight w:val="570"/>
        </w:trPr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C4" w:rsidRDefault="000563C4" w:rsidP="000563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2. Data i miejsce urodzenia </w:t>
            </w:r>
            <w:r w:rsidR="00BC72FC">
              <w:rPr>
                <w:rFonts w:ascii="Arial" w:hAnsi="Arial" w:cs="Arial"/>
                <w:sz w:val="22"/>
                <w:szCs w:val="22"/>
              </w:rPr>
              <w:t>(miejscowość i kraj)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</w:p>
          <w:p w:rsidR="000563C4" w:rsidRDefault="000563C4" w:rsidP="000563C4">
            <w:pPr>
              <w:rPr>
                <w:rFonts w:ascii="Arial" w:hAnsi="Arial" w:cs="Arial"/>
                <w:sz w:val="22"/>
                <w:szCs w:val="22"/>
              </w:rPr>
            </w:pPr>
          </w:p>
          <w:p w:rsidR="000563C4" w:rsidRDefault="000563C4" w:rsidP="000563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C4" w:rsidRDefault="000563C4" w:rsidP="000563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3. Obywatelstwo                                     </w:t>
            </w:r>
          </w:p>
          <w:p w:rsidR="000563C4" w:rsidRDefault="000563C4" w:rsidP="000563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30F" w:rsidTr="00BC72FC">
        <w:trPr>
          <w:trHeight w:val="88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0F" w:rsidRDefault="00EB630F" w:rsidP="000563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4. </w:t>
            </w:r>
            <w:r w:rsidR="00BC72FC">
              <w:rPr>
                <w:rFonts w:ascii="Arial" w:hAnsi="Arial" w:cs="Arial"/>
                <w:sz w:val="22"/>
                <w:szCs w:val="22"/>
              </w:rPr>
              <w:t>Płeć</w:t>
            </w:r>
          </w:p>
          <w:p w:rsidR="00EB630F" w:rsidRDefault="00EB630F" w:rsidP="000563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</w:t>
            </w:r>
          </w:p>
        </w:tc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0F" w:rsidRDefault="00EB630F" w:rsidP="000563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5. </w:t>
            </w:r>
            <w:r w:rsidR="00BC72FC">
              <w:rPr>
                <w:rFonts w:ascii="Arial" w:hAnsi="Arial" w:cs="Arial"/>
                <w:sz w:val="22"/>
                <w:szCs w:val="22"/>
              </w:rPr>
              <w:t>Numer ewidencyjny (PESEL)</w:t>
            </w:r>
          </w:p>
          <w:p w:rsidR="00EB630F" w:rsidRDefault="00EB630F" w:rsidP="000563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</w:t>
            </w:r>
          </w:p>
          <w:p w:rsidR="00EB630F" w:rsidRDefault="00EB630F" w:rsidP="00EB630F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2FC" w:rsidTr="00BC72FC">
        <w:trPr>
          <w:trHeight w:val="88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FC" w:rsidRPr="00D31FE1" w:rsidRDefault="00BC72FC" w:rsidP="000563C4">
            <w:pPr>
              <w:rPr>
                <w:rFonts w:ascii="Arial" w:hAnsi="Arial" w:cs="Arial"/>
                <w:sz w:val="22"/>
                <w:szCs w:val="22"/>
              </w:rPr>
            </w:pPr>
            <w:r w:rsidRPr="00D31FE1">
              <w:rPr>
                <w:rFonts w:ascii="Arial" w:hAnsi="Arial" w:cs="Arial"/>
                <w:sz w:val="22"/>
                <w:szCs w:val="22"/>
              </w:rPr>
              <w:t xml:space="preserve">  6. </w:t>
            </w:r>
            <w:r w:rsidRPr="00D31FE1">
              <w:t xml:space="preserve"> </w:t>
            </w:r>
            <w:r w:rsidRPr="00D31FE1">
              <w:rPr>
                <w:rFonts w:ascii="Arial" w:hAnsi="Arial" w:cs="Arial"/>
                <w:sz w:val="22"/>
                <w:szCs w:val="22"/>
              </w:rPr>
              <w:t>elektroniczny identyfikator naukowca</w:t>
            </w:r>
            <w:r w:rsidR="004E7B5D" w:rsidRPr="00D31FE1">
              <w:rPr>
                <w:rFonts w:ascii="Arial" w:hAnsi="Arial" w:cs="Arial"/>
                <w:sz w:val="22"/>
                <w:szCs w:val="22"/>
              </w:rPr>
              <w:t xml:space="preserve"> (ORCID)</w:t>
            </w:r>
          </w:p>
        </w:tc>
        <w:tc>
          <w:tcPr>
            <w:tcW w:w="5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FC" w:rsidRPr="00D31FE1" w:rsidRDefault="00BC72FC" w:rsidP="000563C4">
            <w:pPr>
              <w:rPr>
                <w:rFonts w:ascii="Arial" w:hAnsi="Arial" w:cs="Arial"/>
                <w:sz w:val="22"/>
                <w:szCs w:val="22"/>
              </w:rPr>
            </w:pPr>
            <w:r w:rsidRPr="00D31FE1">
              <w:rPr>
                <w:rFonts w:ascii="Arial" w:hAnsi="Arial" w:cs="Arial"/>
                <w:sz w:val="22"/>
                <w:szCs w:val="22"/>
              </w:rPr>
              <w:t>7. Posiadacz Karty Polaka (jeśli dotyczy)</w:t>
            </w:r>
          </w:p>
        </w:tc>
      </w:tr>
      <w:tr w:rsidR="000563C4" w:rsidTr="00BC72FC">
        <w:trPr>
          <w:trHeight w:val="1240"/>
        </w:trPr>
        <w:tc>
          <w:tcPr>
            <w:tcW w:w="5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3C4" w:rsidRDefault="000563C4" w:rsidP="000563C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C72FC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 Adres zamieszkania</w:t>
            </w:r>
          </w:p>
          <w:p w:rsidR="000563C4" w:rsidRPr="00BB2936" w:rsidRDefault="000563C4" w:rsidP="000563C4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</w:t>
            </w:r>
          </w:p>
          <w:p w:rsidR="000563C4" w:rsidRDefault="000563C4" w:rsidP="000563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                     </w:t>
            </w:r>
          </w:p>
          <w:p w:rsidR="000563C4" w:rsidRDefault="000563C4" w:rsidP="000563C4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</w:t>
            </w:r>
          </w:p>
          <w:p w:rsidR="000563C4" w:rsidRDefault="000563C4" w:rsidP="000563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............................................................................................     </w:t>
            </w:r>
          </w:p>
          <w:p w:rsidR="000563C4" w:rsidRDefault="000563C4" w:rsidP="000563C4">
            <w:pPr>
              <w:rPr>
                <w:rFonts w:ascii="Arial" w:hAnsi="Arial" w:cs="Arial"/>
                <w:sz w:val="22"/>
                <w:szCs w:val="22"/>
              </w:rPr>
            </w:pPr>
          </w:p>
          <w:p w:rsidR="000563C4" w:rsidRDefault="000563C4" w:rsidP="000563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…………………………………………………………………..                 </w:t>
            </w:r>
          </w:p>
          <w:p w:rsidR="000563C4" w:rsidRDefault="000563C4" w:rsidP="000563C4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0563C4" w:rsidRDefault="000563C4" w:rsidP="000563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C4" w:rsidRDefault="000563C4" w:rsidP="000563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0563C4" w:rsidRDefault="000563C4" w:rsidP="000563C4">
            <w:pPr>
              <w:rPr>
                <w:rFonts w:ascii="Arial" w:hAnsi="Arial" w:cs="Arial"/>
                <w:sz w:val="22"/>
                <w:szCs w:val="22"/>
              </w:rPr>
            </w:pPr>
          </w:p>
          <w:p w:rsidR="000563C4" w:rsidRDefault="000563C4" w:rsidP="000563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………………………………………………………..</w:t>
            </w:r>
          </w:p>
        </w:tc>
      </w:tr>
      <w:tr w:rsidR="000563C4" w:rsidTr="00BC72FC">
        <w:trPr>
          <w:trHeight w:val="966"/>
        </w:trPr>
        <w:tc>
          <w:tcPr>
            <w:tcW w:w="59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C4" w:rsidRDefault="000563C4" w:rsidP="000563C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C4" w:rsidRDefault="000563C4" w:rsidP="000563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</w:t>
            </w:r>
          </w:p>
          <w:p w:rsidR="000563C4" w:rsidRDefault="000563C4" w:rsidP="000563C4">
            <w:pPr>
              <w:rPr>
                <w:rFonts w:ascii="Arial" w:hAnsi="Arial" w:cs="Arial"/>
                <w:sz w:val="22"/>
                <w:szCs w:val="22"/>
              </w:rPr>
            </w:pPr>
          </w:p>
          <w:p w:rsidR="000563C4" w:rsidRDefault="000563C4" w:rsidP="000563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………………………………………………………..</w:t>
            </w:r>
          </w:p>
        </w:tc>
      </w:tr>
    </w:tbl>
    <w:tbl>
      <w:tblPr>
        <w:tblW w:w="108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5"/>
      </w:tblGrid>
      <w:tr w:rsidR="00177DD8" w:rsidTr="00BC72FC">
        <w:trPr>
          <w:trHeight w:val="1592"/>
        </w:trPr>
        <w:tc>
          <w:tcPr>
            <w:tcW w:w="10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FC" w:rsidRDefault="001B73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177DD8" w:rsidRDefault="00BC72FC" w:rsidP="00BC72F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177DD8">
              <w:rPr>
                <w:rFonts w:ascii="Arial" w:hAnsi="Arial" w:cs="Arial"/>
                <w:sz w:val="22"/>
                <w:szCs w:val="22"/>
              </w:rPr>
              <w:t>. Oświadczam, że</w:t>
            </w:r>
            <w:r w:rsidR="003523B8">
              <w:rPr>
                <w:rFonts w:ascii="Arial" w:hAnsi="Arial" w:cs="Arial"/>
                <w:sz w:val="22"/>
                <w:szCs w:val="22"/>
              </w:rPr>
              <w:t xml:space="preserve"> dane zawarte w pkt 1, 2, 4</w:t>
            </w:r>
            <w:r w:rsidR="00AE5B88">
              <w:rPr>
                <w:rFonts w:ascii="Arial" w:hAnsi="Arial" w:cs="Arial"/>
                <w:sz w:val="22"/>
                <w:szCs w:val="22"/>
              </w:rPr>
              <w:t xml:space="preserve"> i 5</w:t>
            </w:r>
            <w:r w:rsidR="00177DD8">
              <w:rPr>
                <w:rFonts w:ascii="Arial" w:hAnsi="Arial" w:cs="Arial"/>
                <w:sz w:val="22"/>
                <w:szCs w:val="22"/>
              </w:rPr>
              <w:t xml:space="preserve"> są zgodne z dowodem osobistym seria .........................</w:t>
            </w:r>
          </w:p>
          <w:p w:rsidR="00177DD8" w:rsidRDefault="00177DD8" w:rsidP="00BC72F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nr .............................. wydanym przez .......................................................................................................</w:t>
            </w:r>
          </w:p>
          <w:p w:rsidR="00177DD8" w:rsidRDefault="00177DD8" w:rsidP="00BC72F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w ..........................................................</w:t>
            </w:r>
            <w:r w:rsidR="001B73BB">
              <w:rPr>
                <w:rFonts w:ascii="Arial" w:hAnsi="Arial" w:cs="Arial"/>
                <w:sz w:val="22"/>
                <w:szCs w:val="22"/>
              </w:rPr>
              <w:t>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</w:t>
            </w:r>
            <w:r w:rsidR="006103C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albo innym </w:t>
            </w:r>
            <w:r w:rsidR="001B73BB">
              <w:rPr>
                <w:rFonts w:ascii="Arial" w:hAnsi="Arial" w:cs="Arial"/>
                <w:sz w:val="22"/>
                <w:szCs w:val="22"/>
              </w:rPr>
              <w:t>dokumentem</w:t>
            </w:r>
            <w:r>
              <w:rPr>
                <w:rFonts w:ascii="Arial" w:hAnsi="Arial" w:cs="Arial"/>
                <w:sz w:val="22"/>
                <w:szCs w:val="22"/>
              </w:rPr>
              <w:t xml:space="preserve"> tożsamości</w:t>
            </w:r>
          </w:p>
          <w:p w:rsidR="00177DD8" w:rsidRDefault="00177D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................................................................................................................................................</w:t>
            </w:r>
            <w:r w:rsidR="001B73BB">
              <w:rPr>
                <w:rFonts w:ascii="Arial" w:hAnsi="Arial" w:cs="Arial"/>
                <w:sz w:val="22"/>
                <w:szCs w:val="22"/>
              </w:rPr>
              <w:t>..................</w:t>
            </w:r>
          </w:p>
        </w:tc>
      </w:tr>
    </w:tbl>
    <w:p w:rsidR="00177DD8" w:rsidRDefault="00177DD8">
      <w:pPr>
        <w:rPr>
          <w:rFonts w:ascii="Arial" w:hAnsi="Arial" w:cs="Arial"/>
          <w:sz w:val="22"/>
          <w:szCs w:val="22"/>
        </w:rPr>
      </w:pPr>
    </w:p>
    <w:p w:rsidR="00177DD8" w:rsidRDefault="00177DD8">
      <w:pPr>
        <w:rPr>
          <w:rFonts w:ascii="Arial" w:hAnsi="Arial" w:cs="Arial"/>
          <w:sz w:val="22"/>
          <w:szCs w:val="22"/>
        </w:rPr>
      </w:pPr>
    </w:p>
    <w:p w:rsidR="00177DD8" w:rsidRDefault="00177DD8">
      <w:pPr>
        <w:rPr>
          <w:rFonts w:ascii="Arial" w:hAnsi="Arial" w:cs="Arial"/>
          <w:sz w:val="22"/>
          <w:szCs w:val="22"/>
        </w:rPr>
      </w:pPr>
    </w:p>
    <w:p w:rsidR="00177DD8" w:rsidRDefault="00602A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177DD8">
        <w:rPr>
          <w:rFonts w:ascii="Arial" w:hAnsi="Arial" w:cs="Arial"/>
          <w:sz w:val="22"/>
          <w:szCs w:val="22"/>
        </w:rPr>
        <w:t xml:space="preserve">................................................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177DD8">
        <w:rPr>
          <w:rFonts w:ascii="Arial" w:hAnsi="Arial" w:cs="Arial"/>
          <w:sz w:val="22"/>
          <w:szCs w:val="22"/>
        </w:rPr>
        <w:t xml:space="preserve"> ..........................</w:t>
      </w:r>
      <w:r w:rsidR="001B73BB">
        <w:rPr>
          <w:rFonts w:ascii="Arial" w:hAnsi="Arial" w:cs="Arial"/>
          <w:sz w:val="22"/>
          <w:szCs w:val="22"/>
        </w:rPr>
        <w:t>............................</w:t>
      </w:r>
    </w:p>
    <w:p w:rsidR="00177DD8" w:rsidRPr="00602A63" w:rsidRDefault="00177DD8">
      <w:pPr>
        <w:rPr>
          <w:rFonts w:ascii="Arial" w:hAnsi="Arial" w:cs="Arial"/>
          <w:vertAlign w:val="superscript"/>
        </w:rPr>
      </w:pPr>
      <w:r w:rsidRPr="00602A63">
        <w:rPr>
          <w:rFonts w:ascii="Arial" w:hAnsi="Arial" w:cs="Arial"/>
          <w:vertAlign w:val="superscript"/>
        </w:rPr>
        <w:t xml:space="preserve">    </w:t>
      </w:r>
      <w:r w:rsidR="00602A63">
        <w:rPr>
          <w:rFonts w:ascii="Arial" w:hAnsi="Arial" w:cs="Arial"/>
          <w:vertAlign w:val="superscript"/>
        </w:rPr>
        <w:t xml:space="preserve">         </w:t>
      </w:r>
      <w:r w:rsidR="00DE74E1" w:rsidRPr="00602A63">
        <w:rPr>
          <w:rFonts w:ascii="Arial" w:hAnsi="Arial" w:cs="Arial"/>
          <w:vertAlign w:val="superscript"/>
        </w:rPr>
        <w:t xml:space="preserve"> </w:t>
      </w:r>
      <w:r w:rsidR="00E957EC">
        <w:rPr>
          <w:rFonts w:ascii="Arial" w:hAnsi="Arial" w:cs="Arial"/>
          <w:vertAlign w:val="superscript"/>
        </w:rPr>
        <w:t xml:space="preserve">          </w:t>
      </w:r>
      <w:bookmarkStart w:id="0" w:name="_GoBack"/>
      <w:bookmarkEnd w:id="0"/>
      <w:r w:rsidR="00DE74E1" w:rsidRPr="00602A63">
        <w:rPr>
          <w:rFonts w:ascii="Arial" w:hAnsi="Arial" w:cs="Arial"/>
          <w:vertAlign w:val="superscript"/>
        </w:rPr>
        <w:t>miejscowość i data</w:t>
      </w:r>
      <w:r w:rsidRPr="00602A63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</w:t>
      </w:r>
      <w:r w:rsidR="00602A63">
        <w:rPr>
          <w:rFonts w:ascii="Arial" w:hAnsi="Arial" w:cs="Arial"/>
          <w:vertAlign w:val="superscript"/>
        </w:rPr>
        <w:t xml:space="preserve">   </w:t>
      </w:r>
      <w:r w:rsidR="00DE74E1" w:rsidRPr="00602A63">
        <w:rPr>
          <w:rFonts w:ascii="Arial" w:hAnsi="Arial" w:cs="Arial"/>
          <w:vertAlign w:val="superscript"/>
        </w:rPr>
        <w:t xml:space="preserve">  </w:t>
      </w:r>
      <w:r w:rsidRPr="00602A63">
        <w:rPr>
          <w:rFonts w:ascii="Arial" w:hAnsi="Arial" w:cs="Arial"/>
          <w:vertAlign w:val="superscript"/>
        </w:rPr>
        <w:t xml:space="preserve">podpis </w:t>
      </w:r>
      <w:r w:rsidR="00E957EC">
        <w:rPr>
          <w:rFonts w:ascii="Arial" w:hAnsi="Arial" w:cs="Arial"/>
          <w:vertAlign w:val="superscript"/>
        </w:rPr>
        <w:t>doktoranta/k</w:t>
      </w:r>
      <w:r w:rsidR="001B73BB" w:rsidRPr="00602A63">
        <w:rPr>
          <w:rFonts w:ascii="Arial" w:hAnsi="Arial" w:cs="Arial"/>
          <w:vertAlign w:val="superscript"/>
        </w:rPr>
        <w:t>andydata</w:t>
      </w:r>
    </w:p>
    <w:p w:rsidR="0097490F" w:rsidRPr="00602A63" w:rsidRDefault="0097490F">
      <w:pPr>
        <w:rPr>
          <w:rFonts w:ascii="Arial" w:hAnsi="Arial" w:cs="Arial"/>
          <w:vertAlign w:val="superscript"/>
        </w:rPr>
      </w:pPr>
    </w:p>
    <w:p w:rsidR="0097490F" w:rsidRDefault="0097490F" w:rsidP="0097490F">
      <w:pPr>
        <w:ind w:left="426" w:right="-1"/>
        <w:jc w:val="center"/>
        <w:rPr>
          <w:rFonts w:ascii="Arial" w:hAnsi="Arial" w:cs="Arial"/>
          <w:b/>
        </w:rPr>
      </w:pPr>
    </w:p>
    <w:p w:rsidR="0097490F" w:rsidRPr="00B94293" w:rsidRDefault="0097490F" w:rsidP="0097490F">
      <w:pPr>
        <w:ind w:left="426" w:right="-1"/>
        <w:jc w:val="center"/>
        <w:rPr>
          <w:rFonts w:ascii="Arial" w:hAnsi="Arial" w:cs="Arial"/>
          <w:b/>
        </w:rPr>
      </w:pPr>
      <w:r w:rsidRPr="00B94293">
        <w:rPr>
          <w:rFonts w:ascii="Arial" w:hAnsi="Arial" w:cs="Arial"/>
          <w:b/>
        </w:rPr>
        <w:t>Oświadczenie Kandydata</w:t>
      </w:r>
    </w:p>
    <w:p w:rsidR="0097490F" w:rsidRPr="00B94293" w:rsidRDefault="0097490F" w:rsidP="0097490F">
      <w:pPr>
        <w:spacing w:before="240"/>
        <w:ind w:left="426" w:right="566"/>
        <w:jc w:val="both"/>
        <w:rPr>
          <w:rFonts w:ascii="Arial" w:hAnsi="Arial" w:cs="Arial"/>
          <w:sz w:val="32"/>
          <w:szCs w:val="32"/>
          <w:vertAlign w:val="superscript"/>
        </w:rPr>
      </w:pPr>
      <w:r w:rsidRPr="00B94293">
        <w:rPr>
          <w:rFonts w:ascii="Arial" w:hAnsi="Arial" w:cs="Arial"/>
          <w:sz w:val="32"/>
          <w:szCs w:val="32"/>
          <w:vertAlign w:val="superscript"/>
        </w:rPr>
        <w:t>Ja niżej podpisany/a, niniejszym oświadczam, że zapoznałem/</w:t>
      </w:r>
      <w:proofErr w:type="spellStart"/>
      <w:r w:rsidRPr="00B94293">
        <w:rPr>
          <w:rFonts w:ascii="Arial" w:hAnsi="Arial" w:cs="Arial"/>
          <w:sz w:val="32"/>
          <w:szCs w:val="32"/>
          <w:vertAlign w:val="superscript"/>
        </w:rPr>
        <w:t>am</w:t>
      </w:r>
      <w:proofErr w:type="spellEnd"/>
      <w:r w:rsidRPr="00B94293">
        <w:rPr>
          <w:rFonts w:ascii="Arial" w:hAnsi="Arial" w:cs="Arial"/>
          <w:sz w:val="32"/>
          <w:szCs w:val="32"/>
          <w:vertAlign w:val="superscript"/>
        </w:rPr>
        <w:t xml:space="preserve"> się z „Informacją na temat przetwarzania danych osobowych przez Uniwersytet Przyrodniczy w Poznaniu”</w:t>
      </w:r>
      <w:r>
        <w:rPr>
          <w:rFonts w:ascii="Arial" w:hAnsi="Arial" w:cs="Arial"/>
          <w:sz w:val="32"/>
          <w:szCs w:val="32"/>
          <w:vertAlign w:val="superscript"/>
        </w:rPr>
        <w:t>.</w:t>
      </w:r>
    </w:p>
    <w:p w:rsidR="0097490F" w:rsidRDefault="0097490F" w:rsidP="009749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971BE">
        <w:rPr>
          <w:rFonts w:ascii="Arial" w:hAnsi="Arial" w:cs="Arial"/>
          <w:sz w:val="22"/>
          <w:szCs w:val="22"/>
        </w:rPr>
        <w:t xml:space="preserve">   </w:t>
      </w:r>
    </w:p>
    <w:p w:rsidR="0097490F" w:rsidRDefault="0097490F" w:rsidP="0097490F">
      <w:pPr>
        <w:rPr>
          <w:rFonts w:ascii="Arial" w:hAnsi="Arial" w:cs="Arial"/>
          <w:sz w:val="22"/>
          <w:szCs w:val="22"/>
        </w:rPr>
      </w:pPr>
    </w:p>
    <w:p w:rsidR="0097490F" w:rsidRPr="00C971BE" w:rsidRDefault="0097490F" w:rsidP="009749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C971BE">
        <w:rPr>
          <w:rFonts w:ascii="Arial" w:hAnsi="Arial" w:cs="Arial"/>
          <w:sz w:val="22"/>
          <w:szCs w:val="22"/>
        </w:rPr>
        <w:t xml:space="preserve">  ................................................                                                             </w:t>
      </w:r>
      <w:r w:rsidR="00602A63">
        <w:rPr>
          <w:rFonts w:ascii="Arial" w:hAnsi="Arial" w:cs="Arial"/>
          <w:sz w:val="22"/>
          <w:szCs w:val="22"/>
        </w:rPr>
        <w:t>……….</w:t>
      </w:r>
      <w:r w:rsidRPr="00C971BE">
        <w:rPr>
          <w:rFonts w:ascii="Arial" w:hAnsi="Arial" w:cs="Arial"/>
          <w:sz w:val="22"/>
          <w:szCs w:val="22"/>
        </w:rPr>
        <w:t>..........................................</w:t>
      </w:r>
    </w:p>
    <w:p w:rsidR="0097490F" w:rsidRPr="00602A63" w:rsidRDefault="0097490F" w:rsidP="0097490F">
      <w:pPr>
        <w:rPr>
          <w:rFonts w:ascii="Arial" w:hAnsi="Arial" w:cs="Arial"/>
          <w:vertAlign w:val="superscript"/>
        </w:rPr>
      </w:pPr>
      <w:r w:rsidRPr="00602A63">
        <w:rPr>
          <w:rFonts w:ascii="Arial" w:hAnsi="Arial" w:cs="Arial"/>
          <w:vertAlign w:val="superscript"/>
        </w:rPr>
        <w:t xml:space="preserve">                </w:t>
      </w:r>
      <w:r w:rsidR="009A54E3">
        <w:rPr>
          <w:rFonts w:ascii="Arial" w:hAnsi="Arial" w:cs="Arial"/>
          <w:vertAlign w:val="superscript"/>
        </w:rPr>
        <w:t xml:space="preserve">       </w:t>
      </w:r>
      <w:r w:rsidRPr="00602A63">
        <w:rPr>
          <w:rFonts w:ascii="Arial" w:hAnsi="Arial" w:cs="Arial"/>
          <w:vertAlign w:val="superscript"/>
        </w:rPr>
        <w:t xml:space="preserve">miejscowość i data                                                                                                               </w:t>
      </w:r>
      <w:r w:rsidR="00602A63">
        <w:rPr>
          <w:rFonts w:ascii="Arial" w:hAnsi="Arial" w:cs="Arial"/>
          <w:vertAlign w:val="superscript"/>
        </w:rPr>
        <w:t xml:space="preserve"> </w:t>
      </w:r>
      <w:r w:rsidRPr="00602A63">
        <w:rPr>
          <w:rFonts w:ascii="Arial" w:hAnsi="Arial" w:cs="Arial"/>
          <w:vertAlign w:val="superscript"/>
        </w:rPr>
        <w:t xml:space="preserve">     </w:t>
      </w:r>
      <w:r w:rsidR="00602A63">
        <w:rPr>
          <w:rFonts w:ascii="Arial" w:hAnsi="Arial" w:cs="Arial"/>
          <w:vertAlign w:val="superscript"/>
        </w:rPr>
        <w:t xml:space="preserve"> </w:t>
      </w:r>
      <w:r w:rsidRPr="00602A63">
        <w:rPr>
          <w:rFonts w:ascii="Arial" w:hAnsi="Arial" w:cs="Arial"/>
          <w:vertAlign w:val="superscript"/>
        </w:rPr>
        <w:t xml:space="preserve">  podpis </w:t>
      </w:r>
      <w:r w:rsidR="009A54E3">
        <w:rPr>
          <w:rFonts w:ascii="Arial" w:hAnsi="Arial" w:cs="Arial"/>
          <w:vertAlign w:val="superscript"/>
        </w:rPr>
        <w:t>doktoranta/k</w:t>
      </w:r>
      <w:r w:rsidRPr="00602A63">
        <w:rPr>
          <w:rFonts w:ascii="Arial" w:hAnsi="Arial" w:cs="Arial"/>
          <w:vertAlign w:val="superscript"/>
        </w:rPr>
        <w:t>andydata</w:t>
      </w:r>
    </w:p>
    <w:p w:rsidR="0097490F" w:rsidRPr="00602A63" w:rsidRDefault="0097490F">
      <w:pPr>
        <w:rPr>
          <w:rFonts w:ascii="Arial" w:hAnsi="Arial" w:cs="Arial"/>
          <w:vertAlign w:val="superscript"/>
        </w:rPr>
      </w:pPr>
    </w:p>
    <w:p w:rsidR="0097490F" w:rsidRDefault="0097490F" w:rsidP="0097490F">
      <w:pPr>
        <w:shd w:val="clear" w:color="auto" w:fill="FFFFFF"/>
        <w:jc w:val="center"/>
        <w:rPr>
          <w:rFonts w:ascii="Arial" w:hAnsi="Arial" w:cs="Arial"/>
          <w:b/>
          <w:bCs/>
          <w:color w:val="1E1E1E"/>
          <w:sz w:val="20"/>
          <w:szCs w:val="20"/>
        </w:rPr>
      </w:pPr>
    </w:p>
    <w:p w:rsidR="0097490F" w:rsidRDefault="0097490F" w:rsidP="0097490F">
      <w:pPr>
        <w:shd w:val="clear" w:color="auto" w:fill="FFFFFF"/>
        <w:jc w:val="center"/>
        <w:rPr>
          <w:rFonts w:ascii="Arial" w:hAnsi="Arial" w:cs="Arial"/>
          <w:b/>
          <w:bCs/>
          <w:color w:val="1E1E1E"/>
          <w:sz w:val="20"/>
          <w:szCs w:val="20"/>
        </w:rPr>
      </w:pPr>
      <w:r w:rsidRPr="005069C1">
        <w:rPr>
          <w:rFonts w:ascii="Arial" w:hAnsi="Arial" w:cs="Arial"/>
          <w:b/>
          <w:bCs/>
          <w:color w:val="1E1E1E"/>
          <w:sz w:val="20"/>
          <w:szCs w:val="20"/>
        </w:rPr>
        <w:t>Informacja o przetwarzaniu danych osobowych w Uniwersytecie Przyrodniczym w Poznaniu</w:t>
      </w:r>
    </w:p>
    <w:p w:rsidR="0097490F" w:rsidRPr="00B463D2" w:rsidRDefault="0097490F" w:rsidP="0097490F">
      <w:pPr>
        <w:shd w:val="clear" w:color="auto" w:fill="FFFFFF"/>
        <w:jc w:val="center"/>
        <w:rPr>
          <w:rFonts w:ascii="Arial" w:hAnsi="Arial" w:cs="Arial"/>
          <w:color w:val="1E1E1E"/>
          <w:sz w:val="20"/>
          <w:szCs w:val="20"/>
        </w:rPr>
      </w:pPr>
    </w:p>
    <w:p w:rsidR="0097490F" w:rsidRPr="00B463D2" w:rsidRDefault="0097490F" w:rsidP="0097490F">
      <w:pPr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1E1E1E"/>
          <w:sz w:val="20"/>
          <w:szCs w:val="20"/>
        </w:rPr>
      </w:pPr>
      <w:r w:rsidRPr="00B463D2">
        <w:rPr>
          <w:rFonts w:ascii="Arial" w:hAnsi="Arial" w:cs="Arial"/>
          <w:color w:val="1E1E1E"/>
          <w:sz w:val="20"/>
          <w:szCs w:val="20"/>
        </w:rPr>
        <w:t>Administratorem Pani/Pana danych osobowych jest Uniwersytet Przyrodniczy w Poznaniu</w:t>
      </w:r>
      <w:r w:rsidRPr="005069C1">
        <w:rPr>
          <w:rFonts w:ascii="Arial" w:hAnsi="Arial" w:cs="Arial"/>
          <w:color w:val="1E1E1E"/>
          <w:sz w:val="20"/>
          <w:szCs w:val="20"/>
        </w:rPr>
        <w:t xml:space="preserve"> </w:t>
      </w:r>
      <w:r>
        <w:rPr>
          <w:rFonts w:ascii="Arial" w:hAnsi="Arial" w:cs="Arial"/>
          <w:color w:val="1E1E1E"/>
          <w:sz w:val="20"/>
          <w:szCs w:val="20"/>
        </w:rPr>
        <w:br/>
      </w:r>
      <w:r w:rsidRPr="005069C1">
        <w:rPr>
          <w:rFonts w:ascii="Arial" w:hAnsi="Arial" w:cs="Arial"/>
          <w:color w:val="1E1E1E"/>
          <w:sz w:val="20"/>
          <w:szCs w:val="20"/>
        </w:rPr>
        <w:t>ul. Wojska Polskiego 28, 60-637 Poznań</w:t>
      </w:r>
      <w:r>
        <w:rPr>
          <w:rFonts w:ascii="Arial" w:hAnsi="Arial" w:cs="Arial"/>
          <w:color w:val="1E1E1E"/>
          <w:sz w:val="20"/>
          <w:szCs w:val="20"/>
        </w:rPr>
        <w:t>,</w:t>
      </w:r>
      <w:r w:rsidRPr="00B463D2">
        <w:rPr>
          <w:rFonts w:ascii="Arial" w:hAnsi="Arial" w:cs="Arial"/>
          <w:color w:val="1E1E1E"/>
          <w:sz w:val="20"/>
          <w:szCs w:val="20"/>
        </w:rPr>
        <w:t xml:space="preserve"> reprezentowany przez Rektora Uniwersytetu.</w:t>
      </w:r>
      <w:r w:rsidRPr="00B463D2">
        <w:rPr>
          <w:rFonts w:ascii="Arial" w:hAnsi="Arial" w:cs="Arial"/>
          <w:color w:val="1E1E1E"/>
          <w:sz w:val="20"/>
          <w:szCs w:val="20"/>
        </w:rPr>
        <w:br/>
        <w:t>Administrator prowadzi operacje przetwarzania Pani/Pana danych osobowych.</w:t>
      </w:r>
    </w:p>
    <w:p w:rsidR="0097490F" w:rsidRDefault="0097490F" w:rsidP="0097490F">
      <w:pPr>
        <w:numPr>
          <w:ilvl w:val="0"/>
          <w:numId w:val="11"/>
        </w:numPr>
        <w:shd w:val="clear" w:color="auto" w:fill="FFFFFF"/>
        <w:autoSpaceDE/>
        <w:autoSpaceDN/>
        <w:rPr>
          <w:rFonts w:ascii="Arial" w:hAnsi="Arial" w:cs="Arial"/>
          <w:color w:val="1E1E1E"/>
          <w:sz w:val="20"/>
          <w:szCs w:val="20"/>
        </w:rPr>
      </w:pPr>
      <w:r w:rsidRPr="00403945">
        <w:rPr>
          <w:rFonts w:ascii="Arial" w:hAnsi="Arial" w:cs="Arial"/>
          <w:color w:val="1E1E1E"/>
          <w:sz w:val="20"/>
          <w:szCs w:val="20"/>
        </w:rPr>
        <w:t>U Administratora danych powołany został Inspektor Ochrony Danych</w:t>
      </w:r>
      <w:r>
        <w:rPr>
          <w:rFonts w:ascii="Arial" w:hAnsi="Arial" w:cs="Arial"/>
          <w:color w:val="1E1E1E"/>
          <w:sz w:val="20"/>
          <w:szCs w:val="20"/>
        </w:rPr>
        <w:t>.</w:t>
      </w:r>
    </w:p>
    <w:p w:rsidR="0097490F" w:rsidRPr="00403945" w:rsidRDefault="0097490F" w:rsidP="0097490F">
      <w:pPr>
        <w:shd w:val="clear" w:color="auto" w:fill="FFFFFF"/>
        <w:ind w:left="720"/>
        <w:rPr>
          <w:rFonts w:ascii="Arial" w:hAnsi="Arial" w:cs="Arial"/>
          <w:color w:val="1E1E1E"/>
          <w:sz w:val="20"/>
          <w:szCs w:val="20"/>
        </w:rPr>
      </w:pPr>
      <w:r w:rsidRPr="00403945">
        <w:rPr>
          <w:rFonts w:ascii="Arial" w:hAnsi="Arial" w:cs="Arial"/>
          <w:color w:val="1E1E1E"/>
          <w:sz w:val="20"/>
          <w:szCs w:val="20"/>
        </w:rPr>
        <w:t>Kontakt do Inspektora Ochrony Danych:</w:t>
      </w:r>
      <w:r w:rsidRPr="00403945">
        <w:rPr>
          <w:rFonts w:ascii="Arial" w:hAnsi="Arial" w:cs="Arial"/>
          <w:color w:val="1E1E1E"/>
          <w:sz w:val="20"/>
          <w:szCs w:val="20"/>
        </w:rPr>
        <w:br/>
        <w:t xml:space="preserve">e-mail: </w:t>
      </w:r>
      <w:r>
        <w:rPr>
          <w:rFonts w:ascii="Arial" w:hAnsi="Arial" w:cs="Arial"/>
          <w:color w:val="1E1E1E"/>
          <w:sz w:val="20"/>
          <w:szCs w:val="20"/>
        </w:rPr>
        <w:t>iod</w:t>
      </w:r>
      <w:r w:rsidRPr="00403945">
        <w:rPr>
          <w:rFonts w:ascii="Arial" w:hAnsi="Arial" w:cs="Arial"/>
          <w:color w:val="1E1E1E"/>
          <w:sz w:val="20"/>
          <w:szCs w:val="20"/>
        </w:rPr>
        <w:t>@up.poznan.pl</w:t>
      </w:r>
    </w:p>
    <w:p w:rsidR="0097490F" w:rsidRDefault="0097490F" w:rsidP="0097490F">
      <w:pPr>
        <w:numPr>
          <w:ilvl w:val="0"/>
          <w:numId w:val="11"/>
        </w:numPr>
        <w:shd w:val="clear" w:color="auto" w:fill="FFFFFF"/>
        <w:autoSpaceDE/>
        <w:autoSpaceDN/>
        <w:rPr>
          <w:rFonts w:ascii="Arial" w:hAnsi="Arial" w:cs="Arial"/>
          <w:color w:val="1E1E1E"/>
          <w:sz w:val="20"/>
          <w:szCs w:val="20"/>
        </w:rPr>
      </w:pPr>
      <w:r w:rsidRPr="00B463D2">
        <w:rPr>
          <w:rFonts w:ascii="Arial" w:hAnsi="Arial" w:cs="Arial"/>
          <w:color w:val="1E1E1E"/>
          <w:sz w:val="20"/>
          <w:szCs w:val="20"/>
        </w:rPr>
        <w:t xml:space="preserve">Pani/Pana dane osobowe przetwarzane będą </w:t>
      </w:r>
      <w:r>
        <w:rPr>
          <w:rFonts w:ascii="Arial" w:hAnsi="Arial" w:cs="Arial"/>
          <w:color w:val="1E1E1E"/>
          <w:sz w:val="20"/>
          <w:szCs w:val="20"/>
        </w:rPr>
        <w:t xml:space="preserve">w celu oraz </w:t>
      </w:r>
      <w:r w:rsidRPr="00B463D2">
        <w:rPr>
          <w:rFonts w:ascii="Arial" w:hAnsi="Arial" w:cs="Arial"/>
          <w:color w:val="1E1E1E"/>
          <w:sz w:val="20"/>
          <w:szCs w:val="20"/>
        </w:rPr>
        <w:t>na podstawie</w:t>
      </w:r>
      <w:r>
        <w:rPr>
          <w:rFonts w:ascii="Arial" w:hAnsi="Arial" w:cs="Arial"/>
          <w:color w:val="1E1E1E"/>
          <w:sz w:val="20"/>
          <w:szCs w:val="20"/>
        </w:rPr>
        <w:t xml:space="preserve"> następujących przepisów</w:t>
      </w:r>
      <w:r w:rsidRPr="00B463D2">
        <w:rPr>
          <w:rFonts w:ascii="Arial" w:hAnsi="Arial" w:cs="Arial"/>
          <w:color w:val="1E1E1E"/>
          <w:sz w:val="20"/>
          <w:szCs w:val="20"/>
        </w:rPr>
        <w:t>:</w:t>
      </w:r>
      <w:r w:rsidRPr="00B463D2">
        <w:rPr>
          <w:rFonts w:ascii="Arial" w:hAnsi="Arial" w:cs="Arial"/>
          <w:color w:val="1E1E1E"/>
          <w:sz w:val="20"/>
          <w:szCs w:val="20"/>
        </w:rPr>
        <w:br/>
      </w:r>
      <w:r w:rsidRPr="00386B35">
        <w:rPr>
          <w:rFonts w:ascii="Arial" w:hAnsi="Arial" w:cs="Arial"/>
          <w:color w:val="1E1E1E"/>
          <w:sz w:val="20"/>
          <w:szCs w:val="20"/>
          <w:u w:val="single"/>
        </w:rPr>
        <w:t xml:space="preserve">a) </w:t>
      </w:r>
      <w:r w:rsidRPr="00B463D2">
        <w:rPr>
          <w:rFonts w:ascii="Arial" w:hAnsi="Arial" w:cs="Arial"/>
          <w:color w:val="1E1E1E"/>
          <w:sz w:val="20"/>
          <w:szCs w:val="20"/>
          <w:u w:val="single"/>
        </w:rPr>
        <w:t>w pr</w:t>
      </w:r>
      <w:r w:rsidRPr="00386B35">
        <w:rPr>
          <w:rFonts w:ascii="Arial" w:hAnsi="Arial" w:cs="Arial"/>
          <w:color w:val="1E1E1E"/>
          <w:sz w:val="20"/>
          <w:szCs w:val="20"/>
          <w:u w:val="single"/>
        </w:rPr>
        <w:t>zypadku rekrutacji</w:t>
      </w:r>
      <w:r>
        <w:rPr>
          <w:rFonts w:ascii="Arial" w:hAnsi="Arial" w:cs="Arial"/>
          <w:color w:val="1E1E1E"/>
          <w:sz w:val="20"/>
          <w:szCs w:val="20"/>
          <w:u w:val="single"/>
        </w:rPr>
        <w:t>, pobytu w Domu Studenckim</w:t>
      </w:r>
      <w:r w:rsidRPr="00B463D2">
        <w:rPr>
          <w:rFonts w:ascii="Arial" w:hAnsi="Arial" w:cs="Arial"/>
          <w:color w:val="1E1E1E"/>
          <w:sz w:val="20"/>
          <w:szCs w:val="20"/>
        </w:rPr>
        <w:br/>
        <w:t>art. 6 ust</w:t>
      </w:r>
      <w:r>
        <w:rPr>
          <w:rFonts w:ascii="Arial" w:hAnsi="Arial" w:cs="Arial"/>
          <w:color w:val="1E1E1E"/>
          <w:sz w:val="20"/>
          <w:szCs w:val="20"/>
        </w:rPr>
        <w:t xml:space="preserve">. </w:t>
      </w:r>
      <w:r w:rsidRPr="00B463D2">
        <w:rPr>
          <w:rFonts w:ascii="Arial" w:hAnsi="Arial" w:cs="Arial"/>
          <w:color w:val="1E1E1E"/>
          <w:sz w:val="20"/>
          <w:szCs w:val="20"/>
        </w:rPr>
        <w:t>1 lit. a RODO:   </w:t>
      </w:r>
      <w:r w:rsidRPr="00B463D2">
        <w:rPr>
          <w:rFonts w:ascii="Arial" w:hAnsi="Arial" w:cs="Arial"/>
          <w:color w:val="1E1E1E"/>
          <w:sz w:val="20"/>
          <w:szCs w:val="20"/>
        </w:rPr>
        <w:br/>
        <w:t>osoba, której dane dotyczą wyraziła zgodę na przetwarzanie swoich danych osobowych w jednym lub większej liczbie określonych celów;</w:t>
      </w:r>
      <w:r w:rsidRPr="00B463D2">
        <w:rPr>
          <w:rFonts w:ascii="Arial" w:hAnsi="Arial" w:cs="Arial"/>
          <w:color w:val="1E1E1E"/>
          <w:sz w:val="20"/>
          <w:szCs w:val="20"/>
        </w:rPr>
        <w:br/>
      </w:r>
      <w:r w:rsidRPr="00386B35">
        <w:rPr>
          <w:rFonts w:ascii="Arial" w:hAnsi="Arial" w:cs="Arial"/>
          <w:color w:val="1E1E1E"/>
          <w:sz w:val="20"/>
          <w:szCs w:val="20"/>
          <w:u w:val="single"/>
        </w:rPr>
        <w:t xml:space="preserve">b) </w:t>
      </w:r>
      <w:r w:rsidRPr="00B463D2">
        <w:rPr>
          <w:rFonts w:ascii="Arial" w:hAnsi="Arial" w:cs="Arial"/>
          <w:color w:val="1E1E1E"/>
          <w:sz w:val="20"/>
          <w:szCs w:val="20"/>
          <w:u w:val="single"/>
        </w:rPr>
        <w:t>w przypadku zawarcia umowy</w:t>
      </w:r>
      <w:r w:rsidRPr="00B463D2">
        <w:rPr>
          <w:rFonts w:ascii="Arial" w:hAnsi="Arial" w:cs="Arial"/>
          <w:color w:val="1E1E1E"/>
          <w:sz w:val="20"/>
          <w:szCs w:val="20"/>
        </w:rPr>
        <w:t> </w:t>
      </w:r>
      <w:r w:rsidRPr="00B463D2">
        <w:rPr>
          <w:rFonts w:ascii="Arial" w:hAnsi="Arial" w:cs="Arial"/>
          <w:color w:val="1E1E1E"/>
          <w:sz w:val="20"/>
          <w:szCs w:val="20"/>
        </w:rPr>
        <w:br/>
        <w:t>art. 6 ust</w:t>
      </w:r>
      <w:r>
        <w:rPr>
          <w:rFonts w:ascii="Arial" w:hAnsi="Arial" w:cs="Arial"/>
          <w:color w:val="1E1E1E"/>
          <w:sz w:val="20"/>
          <w:szCs w:val="20"/>
        </w:rPr>
        <w:t xml:space="preserve">. </w:t>
      </w:r>
      <w:r w:rsidRPr="00B463D2">
        <w:rPr>
          <w:rFonts w:ascii="Arial" w:hAnsi="Arial" w:cs="Arial"/>
          <w:color w:val="1E1E1E"/>
          <w:sz w:val="20"/>
          <w:szCs w:val="20"/>
        </w:rPr>
        <w:t>1 lit. b RODO:   </w:t>
      </w:r>
      <w:r w:rsidRPr="00B463D2">
        <w:rPr>
          <w:rFonts w:ascii="Arial" w:hAnsi="Arial" w:cs="Arial"/>
          <w:color w:val="1E1E1E"/>
          <w:sz w:val="20"/>
          <w:szCs w:val="20"/>
        </w:rPr>
        <w:br/>
        <w:t>przetwarzanie jest niezbędne do wykonania umowy, której stroną jest osoba, której dane dotyczą, lub do podjęcia działań na żądanie osoby, której dane dotyczą, przed zawarciem umowy;</w:t>
      </w:r>
    </w:p>
    <w:p w:rsidR="0097490F" w:rsidRDefault="0097490F" w:rsidP="0097490F">
      <w:pPr>
        <w:shd w:val="clear" w:color="auto" w:fill="FFFFFF"/>
        <w:ind w:left="720"/>
        <w:rPr>
          <w:rFonts w:ascii="Arial" w:hAnsi="Arial" w:cs="Arial"/>
          <w:color w:val="1E1E1E"/>
          <w:sz w:val="20"/>
          <w:szCs w:val="20"/>
        </w:rPr>
      </w:pPr>
      <w:r w:rsidRPr="00386B35">
        <w:rPr>
          <w:rFonts w:ascii="Arial" w:hAnsi="Arial" w:cs="Arial"/>
          <w:color w:val="1E1E1E"/>
          <w:sz w:val="20"/>
          <w:szCs w:val="20"/>
          <w:u w:val="single"/>
        </w:rPr>
        <w:t>c)</w:t>
      </w:r>
      <w:r>
        <w:rPr>
          <w:rFonts w:ascii="Arial" w:hAnsi="Arial" w:cs="Arial"/>
          <w:color w:val="1E1E1E"/>
          <w:sz w:val="20"/>
          <w:szCs w:val="20"/>
          <w:u w:val="single"/>
        </w:rPr>
        <w:t xml:space="preserve"> w celu wypełnienia przepisów innych ustaw</w:t>
      </w:r>
      <w:r>
        <w:rPr>
          <w:rFonts w:ascii="Arial" w:hAnsi="Arial" w:cs="Arial"/>
          <w:color w:val="1E1E1E"/>
          <w:sz w:val="20"/>
          <w:szCs w:val="20"/>
        </w:rPr>
        <w:t xml:space="preserve"> (np. Prawo o szkolnictwie wyższym i nauce)</w:t>
      </w:r>
      <w:r>
        <w:rPr>
          <w:rFonts w:ascii="Arial" w:hAnsi="Arial" w:cs="Arial"/>
          <w:color w:val="1E1E1E"/>
          <w:sz w:val="20"/>
          <w:szCs w:val="20"/>
        </w:rPr>
        <w:br/>
        <w:t>art. 6 ust. 1 lit. c RODO:   </w:t>
      </w:r>
      <w:r>
        <w:rPr>
          <w:rFonts w:ascii="Arial" w:hAnsi="Arial" w:cs="Arial"/>
          <w:color w:val="1E1E1E"/>
          <w:sz w:val="20"/>
          <w:szCs w:val="20"/>
        </w:rPr>
        <w:br/>
        <w:t>p</w:t>
      </w:r>
      <w:r w:rsidRPr="00B463D2">
        <w:rPr>
          <w:rFonts w:ascii="Arial" w:hAnsi="Arial" w:cs="Arial"/>
          <w:color w:val="1E1E1E"/>
          <w:sz w:val="20"/>
          <w:szCs w:val="20"/>
        </w:rPr>
        <w:t>rzetwarzanie jest niezbędne do wypełnienia obowiązku prawnego ciążącego na administratorze;</w:t>
      </w:r>
    </w:p>
    <w:p w:rsidR="0097490F" w:rsidRDefault="0097490F" w:rsidP="0097490F">
      <w:pPr>
        <w:shd w:val="clear" w:color="auto" w:fill="FFFFFF"/>
        <w:ind w:left="720"/>
        <w:rPr>
          <w:rFonts w:ascii="Arial" w:hAnsi="Arial" w:cs="Arial"/>
          <w:color w:val="1E1E1E"/>
          <w:sz w:val="20"/>
          <w:szCs w:val="20"/>
        </w:rPr>
      </w:pPr>
      <w:r w:rsidRPr="00386B35">
        <w:rPr>
          <w:rFonts w:ascii="Arial" w:hAnsi="Arial" w:cs="Arial"/>
          <w:color w:val="1E1E1E"/>
          <w:sz w:val="20"/>
          <w:szCs w:val="20"/>
          <w:u w:val="single"/>
        </w:rPr>
        <w:t>d) w przypadku rejestrowania wizerunku</w:t>
      </w:r>
      <w:r>
        <w:rPr>
          <w:rFonts w:ascii="Arial" w:hAnsi="Arial" w:cs="Arial"/>
          <w:color w:val="1E1E1E"/>
          <w:sz w:val="20"/>
          <w:szCs w:val="20"/>
          <w:u w:val="single"/>
        </w:rPr>
        <w:t xml:space="preserve"> (obrazu i dźwięku)</w:t>
      </w:r>
      <w:r>
        <w:rPr>
          <w:rFonts w:ascii="Arial" w:hAnsi="Arial" w:cs="Arial"/>
          <w:color w:val="1E1E1E"/>
          <w:sz w:val="20"/>
          <w:szCs w:val="20"/>
        </w:rPr>
        <w:t xml:space="preserve"> </w:t>
      </w:r>
    </w:p>
    <w:p w:rsidR="0097490F" w:rsidRDefault="0097490F" w:rsidP="0097490F">
      <w:pPr>
        <w:shd w:val="clear" w:color="auto" w:fill="FFFFFF"/>
        <w:ind w:left="720"/>
        <w:jc w:val="both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 xml:space="preserve">- w trakcie zajęć i egzaminów realizowanych w sposób zdalny z wykorzystaniem narzędzi do e-learningu, dane </w:t>
      </w:r>
      <w:r w:rsidRPr="005069C1">
        <w:rPr>
          <w:rFonts w:ascii="Arial" w:hAnsi="Arial" w:cs="Arial"/>
          <w:color w:val="1E1E1E"/>
          <w:sz w:val="20"/>
          <w:szCs w:val="20"/>
        </w:rPr>
        <w:t>przetwarzane będą w celu zapewnienia</w:t>
      </w:r>
      <w:r>
        <w:rPr>
          <w:rFonts w:ascii="Arial" w:hAnsi="Arial" w:cs="Arial"/>
          <w:color w:val="1E1E1E"/>
          <w:sz w:val="20"/>
          <w:szCs w:val="20"/>
        </w:rPr>
        <w:t xml:space="preserve"> bezpiecznego procesu dydaktycznego,</w:t>
      </w:r>
    </w:p>
    <w:p w:rsidR="0097490F" w:rsidRDefault="0097490F" w:rsidP="0097490F">
      <w:pPr>
        <w:shd w:val="clear" w:color="auto" w:fill="FFFFFF"/>
        <w:ind w:left="720"/>
        <w:jc w:val="both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- za pomocą monitoringu wizyjnego na terenie i w obiektach Uniwersytetu Przyrodniczego w Poznaniu, w celu</w:t>
      </w:r>
    </w:p>
    <w:p w:rsidR="0097490F" w:rsidRDefault="0097490F" w:rsidP="0097490F">
      <w:pPr>
        <w:shd w:val="clear" w:color="auto" w:fill="FFFFFF"/>
        <w:ind w:left="720"/>
        <w:jc w:val="both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 xml:space="preserve">zapewnienia </w:t>
      </w:r>
      <w:r w:rsidRPr="005069C1">
        <w:rPr>
          <w:rFonts w:ascii="Arial" w:hAnsi="Arial" w:cs="Arial"/>
          <w:color w:val="1E1E1E"/>
          <w:sz w:val="20"/>
          <w:szCs w:val="20"/>
        </w:rPr>
        <w:t>bezpieczeństwa osób  przebywających na terenie Uniwersytetu Przyrodniczego w Poznaniu oraz zabezpieczenia mienia</w:t>
      </w:r>
      <w:r>
        <w:rPr>
          <w:rFonts w:ascii="Arial" w:hAnsi="Arial" w:cs="Arial"/>
          <w:color w:val="1E1E1E"/>
          <w:sz w:val="20"/>
          <w:szCs w:val="20"/>
        </w:rPr>
        <w:t>.</w:t>
      </w:r>
    </w:p>
    <w:p w:rsidR="0097490F" w:rsidRDefault="0097490F" w:rsidP="0097490F">
      <w:pPr>
        <w:pStyle w:val="Akapitzlist"/>
        <w:shd w:val="clear" w:color="auto" w:fill="FFFFFF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art. 6 ust. 1 lit.</w:t>
      </w:r>
      <w:r w:rsidRPr="005069C1">
        <w:rPr>
          <w:rFonts w:ascii="Arial" w:hAnsi="Arial" w:cs="Arial"/>
          <w:color w:val="1E1E1E"/>
          <w:sz w:val="20"/>
          <w:szCs w:val="20"/>
        </w:rPr>
        <w:t xml:space="preserve"> f RODO</w:t>
      </w:r>
      <w:r>
        <w:rPr>
          <w:rFonts w:ascii="Arial" w:hAnsi="Arial" w:cs="Arial"/>
          <w:color w:val="1E1E1E"/>
          <w:sz w:val="20"/>
          <w:szCs w:val="20"/>
        </w:rPr>
        <w:t>:</w:t>
      </w:r>
    </w:p>
    <w:p w:rsidR="0097490F" w:rsidRDefault="0097490F" w:rsidP="0097490F">
      <w:pPr>
        <w:pStyle w:val="Akapitzlist"/>
        <w:shd w:val="clear" w:color="auto" w:fill="FFFFFF"/>
        <w:jc w:val="both"/>
        <w:rPr>
          <w:rFonts w:ascii="Arial" w:hAnsi="Arial" w:cs="Arial"/>
          <w:color w:val="1E1E1E"/>
          <w:sz w:val="20"/>
          <w:szCs w:val="20"/>
        </w:rPr>
      </w:pPr>
      <w:r w:rsidRPr="00386B35">
        <w:rPr>
          <w:rFonts w:ascii="Arial" w:hAnsi="Arial" w:cs="Arial"/>
          <w:color w:val="1E1E1E"/>
          <w:sz w:val="20"/>
          <w:szCs w:val="20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</w:t>
      </w:r>
    </w:p>
    <w:p w:rsidR="0097490F" w:rsidRDefault="0097490F" w:rsidP="0097490F">
      <w:pPr>
        <w:pStyle w:val="Akapitzlist"/>
        <w:numPr>
          <w:ilvl w:val="0"/>
          <w:numId w:val="11"/>
        </w:numPr>
        <w:shd w:val="clear" w:color="auto" w:fill="FFFFFF"/>
        <w:autoSpaceDE/>
        <w:autoSpaceDN/>
        <w:rPr>
          <w:rFonts w:ascii="Arial" w:hAnsi="Arial" w:cs="Arial"/>
          <w:color w:val="1E1E1E"/>
          <w:sz w:val="20"/>
          <w:szCs w:val="20"/>
        </w:rPr>
      </w:pPr>
      <w:r w:rsidRPr="00386B35">
        <w:rPr>
          <w:rFonts w:ascii="Arial" w:hAnsi="Arial" w:cs="Arial"/>
          <w:color w:val="1E1E1E"/>
          <w:sz w:val="20"/>
          <w:szCs w:val="20"/>
        </w:rPr>
        <w:t xml:space="preserve">Pani/Pana dane osobowe mogą być udostępniane innym odbiorcom - </w:t>
      </w:r>
      <w:r>
        <w:rPr>
          <w:rFonts w:ascii="Arial" w:hAnsi="Arial" w:cs="Arial"/>
          <w:color w:val="1E1E1E"/>
          <w:sz w:val="20"/>
          <w:szCs w:val="20"/>
        </w:rPr>
        <w:t>f</w:t>
      </w:r>
      <w:r w:rsidRPr="00386B35">
        <w:rPr>
          <w:rFonts w:ascii="Arial" w:hAnsi="Arial" w:cs="Arial"/>
          <w:color w:val="1E1E1E"/>
          <w:sz w:val="20"/>
          <w:szCs w:val="20"/>
        </w:rPr>
        <w:t>irmom świadczącym usługi informatyczne oraz ochrony mienia u Administratora.</w:t>
      </w:r>
      <w:r>
        <w:rPr>
          <w:rFonts w:ascii="Arial" w:hAnsi="Arial" w:cs="Arial"/>
          <w:color w:val="1E1E1E"/>
          <w:sz w:val="20"/>
          <w:szCs w:val="20"/>
        </w:rPr>
        <w:t xml:space="preserve"> W szczególności firmie wdrażają</w:t>
      </w:r>
      <w:r w:rsidRPr="00386B35">
        <w:rPr>
          <w:rFonts w:ascii="Arial" w:hAnsi="Arial" w:cs="Arial"/>
          <w:color w:val="1E1E1E"/>
          <w:sz w:val="20"/>
          <w:szCs w:val="20"/>
        </w:rPr>
        <w:t>cej system informatyczny do zarządzania Uczelnią:</w:t>
      </w:r>
      <w:r w:rsidRPr="00386B35">
        <w:rPr>
          <w:rFonts w:ascii="Arial" w:hAnsi="Arial" w:cs="Arial"/>
          <w:color w:val="1E1E1E"/>
          <w:sz w:val="20"/>
          <w:szCs w:val="20"/>
        </w:rPr>
        <w:br/>
      </w:r>
      <w:r>
        <w:rPr>
          <w:rFonts w:ascii="Arial" w:hAnsi="Arial" w:cs="Arial"/>
          <w:color w:val="1E1E1E"/>
          <w:sz w:val="20"/>
          <w:szCs w:val="20"/>
        </w:rPr>
        <w:t xml:space="preserve">a) </w:t>
      </w:r>
      <w:r w:rsidRPr="00386B35">
        <w:rPr>
          <w:rFonts w:ascii="Arial" w:hAnsi="Arial" w:cs="Arial"/>
          <w:color w:val="1E1E1E"/>
          <w:sz w:val="20"/>
          <w:szCs w:val="20"/>
        </w:rPr>
        <w:t>KALASOFT Sp. z o.o.</w:t>
      </w:r>
      <w:r w:rsidRPr="00386B35">
        <w:rPr>
          <w:rFonts w:ascii="Arial" w:hAnsi="Arial" w:cs="Arial"/>
          <w:color w:val="1E1E1E"/>
          <w:sz w:val="20"/>
          <w:szCs w:val="20"/>
        </w:rPr>
        <w:br/>
      </w:r>
      <w:r>
        <w:rPr>
          <w:rFonts w:ascii="Arial" w:hAnsi="Arial" w:cs="Arial"/>
          <w:color w:val="1E1E1E"/>
          <w:sz w:val="20"/>
          <w:szCs w:val="20"/>
        </w:rPr>
        <w:t xml:space="preserve">    </w:t>
      </w:r>
      <w:r w:rsidRPr="00386B35">
        <w:rPr>
          <w:rFonts w:ascii="Arial" w:hAnsi="Arial" w:cs="Arial"/>
          <w:color w:val="1E1E1E"/>
          <w:sz w:val="20"/>
          <w:szCs w:val="20"/>
        </w:rPr>
        <w:t>ul. Władysława Nehringa 3</w:t>
      </w:r>
      <w:r w:rsidRPr="00386B35">
        <w:rPr>
          <w:rFonts w:ascii="Arial" w:hAnsi="Arial" w:cs="Arial"/>
          <w:color w:val="1E1E1E"/>
          <w:sz w:val="20"/>
          <w:szCs w:val="20"/>
        </w:rPr>
        <w:br/>
      </w:r>
      <w:r>
        <w:rPr>
          <w:rFonts w:ascii="Arial" w:hAnsi="Arial" w:cs="Arial"/>
          <w:color w:val="1E1E1E"/>
          <w:sz w:val="20"/>
          <w:szCs w:val="20"/>
        </w:rPr>
        <w:t xml:space="preserve">    </w:t>
      </w:r>
      <w:r w:rsidRPr="00386B35">
        <w:rPr>
          <w:rFonts w:ascii="Arial" w:hAnsi="Arial" w:cs="Arial"/>
          <w:color w:val="1E1E1E"/>
          <w:sz w:val="20"/>
          <w:szCs w:val="20"/>
        </w:rPr>
        <w:t>60-247 Poznań</w:t>
      </w:r>
    </w:p>
    <w:p w:rsidR="0097490F" w:rsidRPr="00403945" w:rsidRDefault="0097490F" w:rsidP="0097490F">
      <w:pPr>
        <w:pStyle w:val="Akapitzlist"/>
        <w:shd w:val="clear" w:color="auto" w:fill="FFFFFF"/>
        <w:rPr>
          <w:rFonts w:ascii="Arial" w:hAnsi="Arial" w:cs="Arial"/>
          <w:color w:val="1E1E1E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b) Dostawcom narzędzi do monitoringu wizyjnego oraz wideokonferencji.</w:t>
      </w:r>
    </w:p>
    <w:p w:rsidR="0097490F" w:rsidRPr="00B463D2" w:rsidRDefault="0097490F" w:rsidP="0097490F">
      <w:pPr>
        <w:pStyle w:val="Akapitzlist"/>
        <w:numPr>
          <w:ilvl w:val="0"/>
          <w:numId w:val="11"/>
        </w:numPr>
        <w:shd w:val="clear" w:color="auto" w:fill="FFFFFF"/>
        <w:autoSpaceDE/>
        <w:autoSpaceDN/>
        <w:jc w:val="both"/>
        <w:rPr>
          <w:rFonts w:ascii="Arial" w:hAnsi="Arial" w:cs="Arial"/>
          <w:color w:val="1E1E1E"/>
          <w:sz w:val="20"/>
          <w:szCs w:val="20"/>
        </w:rPr>
      </w:pPr>
      <w:r w:rsidRPr="00B463D2">
        <w:rPr>
          <w:rFonts w:ascii="Arial" w:hAnsi="Arial" w:cs="Arial"/>
          <w:color w:val="1E1E1E"/>
          <w:sz w:val="20"/>
          <w:szCs w:val="20"/>
        </w:rPr>
        <w:t xml:space="preserve">Pani/Pana dane osobowe mogą być przekazywane do państwa trzeciego w ramach np. programu Erasmus+ lub innych programów </w:t>
      </w:r>
      <w:r>
        <w:rPr>
          <w:rFonts w:ascii="Arial" w:hAnsi="Arial" w:cs="Arial"/>
          <w:color w:val="1E1E1E"/>
          <w:sz w:val="20"/>
          <w:szCs w:val="20"/>
        </w:rPr>
        <w:t xml:space="preserve">dla studentów, pracowników </w:t>
      </w:r>
      <w:r w:rsidRPr="00B463D2">
        <w:rPr>
          <w:rFonts w:ascii="Arial" w:hAnsi="Arial" w:cs="Arial"/>
          <w:color w:val="1E1E1E"/>
          <w:sz w:val="20"/>
          <w:szCs w:val="20"/>
        </w:rPr>
        <w:t>lub projektów.</w:t>
      </w:r>
    </w:p>
    <w:p w:rsidR="0097490F" w:rsidRPr="00B463D2" w:rsidRDefault="0097490F" w:rsidP="0097490F">
      <w:pPr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hAnsi="Arial" w:cs="Arial"/>
          <w:color w:val="1E1E1E"/>
          <w:sz w:val="20"/>
          <w:szCs w:val="20"/>
        </w:rPr>
      </w:pPr>
      <w:r w:rsidRPr="00B463D2">
        <w:rPr>
          <w:rFonts w:ascii="Arial" w:hAnsi="Arial" w:cs="Arial"/>
          <w:color w:val="1E1E1E"/>
          <w:sz w:val="20"/>
          <w:szCs w:val="20"/>
        </w:rPr>
        <w:t>Pani/Pana dane osobowe będą przetwarzane w czasie niezbędnym do zrealizowania celu przetwarzania (studia, umowa, rekrutacja</w:t>
      </w:r>
      <w:r>
        <w:rPr>
          <w:rFonts w:ascii="Arial" w:hAnsi="Arial" w:cs="Arial"/>
          <w:color w:val="1E1E1E"/>
          <w:sz w:val="20"/>
          <w:szCs w:val="20"/>
        </w:rPr>
        <w:t>, monitoring, e-learning, pobyt w Domu Studenckim</w:t>
      </w:r>
      <w:r w:rsidRPr="00B463D2">
        <w:rPr>
          <w:rFonts w:ascii="Arial" w:hAnsi="Arial" w:cs="Arial"/>
          <w:color w:val="1E1E1E"/>
          <w:sz w:val="20"/>
          <w:szCs w:val="20"/>
        </w:rPr>
        <w:t>) a także przez okres czasu, jaki nakładają na Administratora inne ustawy.</w:t>
      </w:r>
    </w:p>
    <w:p w:rsidR="0097490F" w:rsidRPr="00B463D2" w:rsidRDefault="0097490F" w:rsidP="0097490F">
      <w:pPr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1E1E1E"/>
          <w:sz w:val="20"/>
          <w:szCs w:val="20"/>
        </w:rPr>
      </w:pPr>
      <w:r w:rsidRPr="00B463D2">
        <w:rPr>
          <w:rFonts w:ascii="Arial" w:hAnsi="Arial" w:cs="Arial"/>
          <w:color w:val="1E1E1E"/>
          <w:sz w:val="20"/>
          <w:szCs w:val="20"/>
        </w:rPr>
        <w:t>Posiada Pani/Pan prawo do:</w:t>
      </w:r>
      <w:r w:rsidRPr="00B463D2">
        <w:rPr>
          <w:rFonts w:ascii="Arial" w:hAnsi="Arial" w:cs="Arial"/>
          <w:color w:val="1E1E1E"/>
          <w:sz w:val="20"/>
          <w:szCs w:val="20"/>
        </w:rPr>
        <w:br/>
        <w:t>- żądania od Administratora dostępu do swoich danych osobowych, ich sprostowania, usunięcia</w:t>
      </w:r>
      <w:r>
        <w:rPr>
          <w:rFonts w:ascii="Arial" w:hAnsi="Arial" w:cs="Arial"/>
          <w:color w:val="1E1E1E"/>
          <w:sz w:val="20"/>
          <w:szCs w:val="20"/>
        </w:rPr>
        <w:t xml:space="preserve"> lub ograniczenia danych osobowych,</w:t>
      </w:r>
      <w:r w:rsidRPr="00B463D2">
        <w:rPr>
          <w:rFonts w:ascii="Arial" w:hAnsi="Arial" w:cs="Arial"/>
          <w:color w:val="1E1E1E"/>
          <w:sz w:val="20"/>
          <w:szCs w:val="20"/>
        </w:rPr>
        <w:t xml:space="preserve"> </w:t>
      </w:r>
      <w:r w:rsidRPr="00B463D2">
        <w:rPr>
          <w:rFonts w:ascii="Arial" w:hAnsi="Arial" w:cs="Arial"/>
          <w:color w:val="1E1E1E"/>
          <w:sz w:val="20"/>
          <w:szCs w:val="20"/>
        </w:rPr>
        <w:br/>
        <w:t>- wniesienia sprzeciwu wobec takiego przetwarzania, </w:t>
      </w:r>
      <w:r w:rsidRPr="00B463D2">
        <w:rPr>
          <w:rFonts w:ascii="Arial" w:hAnsi="Arial" w:cs="Arial"/>
          <w:color w:val="1E1E1E"/>
          <w:sz w:val="20"/>
          <w:szCs w:val="20"/>
        </w:rPr>
        <w:br/>
        <w:t>- przenoszenia danych,</w:t>
      </w:r>
      <w:r w:rsidRPr="00B463D2">
        <w:rPr>
          <w:rFonts w:ascii="Arial" w:hAnsi="Arial" w:cs="Arial"/>
          <w:color w:val="1E1E1E"/>
          <w:sz w:val="20"/>
          <w:szCs w:val="20"/>
        </w:rPr>
        <w:br/>
        <w:t>- cofnięcia zgody na przetwarzanie danych osobowych (jeżeli przetwa</w:t>
      </w:r>
      <w:r>
        <w:rPr>
          <w:rFonts w:ascii="Arial" w:hAnsi="Arial" w:cs="Arial"/>
          <w:color w:val="1E1E1E"/>
          <w:sz w:val="20"/>
          <w:szCs w:val="20"/>
        </w:rPr>
        <w:t>rzanie odbywa się na podstawie </w:t>
      </w:r>
      <w:r w:rsidRPr="00B463D2">
        <w:rPr>
          <w:rFonts w:ascii="Arial" w:hAnsi="Arial" w:cs="Arial"/>
          <w:color w:val="1E1E1E"/>
          <w:sz w:val="20"/>
          <w:szCs w:val="20"/>
        </w:rPr>
        <w:t>art. 6 ust. 1 lit. a lub art. 9 ust. 2 lit. a).</w:t>
      </w:r>
    </w:p>
    <w:p w:rsidR="0097490F" w:rsidRPr="00B463D2" w:rsidRDefault="0097490F" w:rsidP="0097490F">
      <w:pPr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hAnsi="Arial" w:cs="Arial"/>
          <w:color w:val="1E1E1E"/>
          <w:sz w:val="20"/>
          <w:szCs w:val="20"/>
        </w:rPr>
      </w:pPr>
      <w:r w:rsidRPr="00B463D2">
        <w:rPr>
          <w:rFonts w:ascii="Arial" w:hAnsi="Arial" w:cs="Arial"/>
          <w:color w:val="1E1E1E"/>
          <w:sz w:val="20"/>
          <w:szCs w:val="20"/>
        </w:rPr>
        <w:t>Ma Pani/Pan prawo wniesienia skargi do organu nadzorczego gdy uzna Pani/Pan, iż przetwarzanie danych osobowych Pani/Pana dotyczących narusza przepisy ogólnego rozporządzenia o ochronie danych osobowych z dnia 27 kwietnia 2016 r.</w:t>
      </w:r>
    </w:p>
    <w:p w:rsidR="0097490F" w:rsidRPr="00E91988" w:rsidRDefault="0097490F" w:rsidP="0097490F">
      <w:pPr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hAnsi="Arial" w:cs="Arial"/>
          <w:color w:val="1E1E1E"/>
          <w:sz w:val="20"/>
          <w:szCs w:val="20"/>
        </w:rPr>
      </w:pPr>
      <w:r w:rsidRPr="00B463D2">
        <w:rPr>
          <w:rFonts w:ascii="Arial" w:hAnsi="Arial" w:cs="Arial"/>
          <w:color w:val="1E1E1E"/>
          <w:sz w:val="20"/>
          <w:szCs w:val="20"/>
        </w:rPr>
        <w:t>Podanie przez Panią/Pana danych osobowych jest warunkiem wzięcia udziału w procesie rekrutacji, zawarcia umowy, realizacji studiów</w:t>
      </w:r>
      <w:r>
        <w:rPr>
          <w:rFonts w:ascii="Arial" w:hAnsi="Arial" w:cs="Arial"/>
          <w:color w:val="1E1E1E"/>
          <w:sz w:val="20"/>
          <w:szCs w:val="20"/>
        </w:rPr>
        <w:t>, pobytu w Domu Studenckim</w:t>
      </w:r>
      <w:r w:rsidRPr="00B463D2">
        <w:rPr>
          <w:rFonts w:ascii="Arial" w:hAnsi="Arial" w:cs="Arial"/>
          <w:color w:val="1E1E1E"/>
          <w:sz w:val="20"/>
          <w:szCs w:val="20"/>
        </w:rPr>
        <w:t>. Konsekwencją niepodania danych osobowych będzie brak możliwości realizacji ww. celu. </w:t>
      </w:r>
    </w:p>
    <w:p w:rsidR="0097490F" w:rsidRPr="00C87778" w:rsidRDefault="0097490F" w:rsidP="0097490F">
      <w:pPr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hAnsi="Arial" w:cs="Arial"/>
          <w:color w:val="1E1E1E"/>
          <w:sz w:val="20"/>
          <w:szCs w:val="20"/>
        </w:rPr>
      </w:pPr>
      <w:r w:rsidRPr="00E91988">
        <w:rPr>
          <w:rFonts w:ascii="Arial" w:hAnsi="Arial" w:cs="Arial"/>
          <w:color w:val="1E1E1E"/>
          <w:sz w:val="20"/>
          <w:szCs w:val="20"/>
        </w:rPr>
        <w:t>Pani/Pana dane w postaci wizerunku będą przetwarzane</w:t>
      </w:r>
      <w:r w:rsidRPr="00C87778">
        <w:rPr>
          <w:rFonts w:ascii="Arial" w:hAnsi="Arial" w:cs="Arial"/>
          <w:color w:val="1E1E1E"/>
          <w:sz w:val="20"/>
          <w:szCs w:val="20"/>
        </w:rPr>
        <w:t xml:space="preserve"> w sposób zautomatyzowany</w:t>
      </w:r>
      <w:r>
        <w:rPr>
          <w:rFonts w:ascii="Arial" w:hAnsi="Arial" w:cs="Arial"/>
          <w:color w:val="1E1E1E"/>
          <w:sz w:val="20"/>
          <w:szCs w:val="20"/>
        </w:rPr>
        <w:t>.</w:t>
      </w:r>
      <w:r w:rsidRPr="00C87778">
        <w:rPr>
          <w:rFonts w:ascii="Arial" w:hAnsi="Arial" w:cs="Arial"/>
          <w:color w:val="1E1E1E"/>
          <w:sz w:val="20"/>
          <w:szCs w:val="20"/>
        </w:rPr>
        <w:t xml:space="preserve"> </w:t>
      </w:r>
      <w:r>
        <w:rPr>
          <w:rFonts w:ascii="Arial" w:hAnsi="Arial" w:cs="Arial"/>
          <w:color w:val="1E1E1E"/>
          <w:sz w:val="20"/>
          <w:szCs w:val="20"/>
        </w:rPr>
        <w:t>K</w:t>
      </w:r>
      <w:r w:rsidRPr="00C87778">
        <w:rPr>
          <w:rFonts w:ascii="Arial" w:hAnsi="Arial" w:cs="Arial"/>
          <w:color w:val="1E1E1E"/>
          <w:sz w:val="20"/>
          <w:szCs w:val="20"/>
        </w:rPr>
        <w:t xml:space="preserve">amery monitoringu nagrywają obraz w sposób ciągły, po upływie 30 dni zapis jest automatycznie nadpisywany. </w:t>
      </w:r>
      <w:r>
        <w:rPr>
          <w:rFonts w:ascii="Arial" w:hAnsi="Arial" w:cs="Arial"/>
          <w:color w:val="1E1E1E"/>
          <w:sz w:val="20"/>
          <w:szCs w:val="20"/>
        </w:rPr>
        <w:t xml:space="preserve">Nagrania z e-learningu archiwizowane będą w Uniwersytecie Przyrodniczym w Poznaniu przez okres wymagany przepisami innych ustaw. </w:t>
      </w:r>
      <w:r w:rsidRPr="00C87778">
        <w:rPr>
          <w:rFonts w:ascii="Arial" w:hAnsi="Arial" w:cs="Arial"/>
          <w:color w:val="1E1E1E"/>
          <w:sz w:val="20"/>
          <w:szCs w:val="20"/>
        </w:rPr>
        <w:t>Pani/Pana dane osobowe nie podlegają zautomatyzowanemu podejmowaniu decyzji.</w:t>
      </w:r>
    </w:p>
    <w:p w:rsidR="0097490F" w:rsidRDefault="0097490F">
      <w:pPr>
        <w:rPr>
          <w:rFonts w:ascii="Arial" w:hAnsi="Arial" w:cs="Arial"/>
          <w:sz w:val="22"/>
          <w:szCs w:val="22"/>
          <w:vertAlign w:val="superscript"/>
        </w:rPr>
      </w:pPr>
    </w:p>
    <w:sectPr w:rsidR="0097490F" w:rsidSect="0097490F">
      <w:headerReference w:type="default" r:id="rId7"/>
      <w:headerReference w:type="first" r:id="rId8"/>
      <w:pgSz w:w="11906" w:h="16838"/>
      <w:pgMar w:top="85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B5B" w:rsidRDefault="00A36B5B" w:rsidP="006A44B9">
      <w:r>
        <w:separator/>
      </w:r>
    </w:p>
  </w:endnote>
  <w:endnote w:type="continuationSeparator" w:id="0">
    <w:p w:rsidR="00A36B5B" w:rsidRDefault="00A36B5B" w:rsidP="006A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B5B" w:rsidRDefault="00A36B5B" w:rsidP="006A44B9">
      <w:r>
        <w:separator/>
      </w:r>
    </w:p>
  </w:footnote>
  <w:footnote w:type="continuationSeparator" w:id="0">
    <w:p w:rsidR="00A36B5B" w:rsidRDefault="00A36B5B" w:rsidP="006A4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4B9" w:rsidRPr="000563C4" w:rsidRDefault="006A44B9" w:rsidP="000563C4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CC2" w:rsidRDefault="00DE2CC2">
    <w:pPr>
      <w:pStyle w:val="Nagwek"/>
      <w:rPr>
        <w:color w:val="00B050"/>
      </w:rPr>
    </w:pPr>
    <w:r w:rsidRPr="00DE2CC2">
      <w:rPr>
        <w:color w:val="00B050"/>
      </w:rPr>
      <w:t>drukować dwustronnie</w:t>
    </w:r>
  </w:p>
  <w:p w:rsidR="00DE2CC2" w:rsidRPr="00DE2CC2" w:rsidRDefault="00DE2CC2">
    <w:pPr>
      <w:pStyle w:val="Nagwek"/>
      <w:rPr>
        <w:color w:val="00B05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3FAA"/>
    <w:multiLevelType w:val="multilevel"/>
    <w:tmpl w:val="7F1007E2"/>
    <w:lvl w:ilvl="0">
      <w:start w:val="7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CA3EC1"/>
    <w:multiLevelType w:val="multilevel"/>
    <w:tmpl w:val="5D145D4A"/>
    <w:lvl w:ilvl="0">
      <w:start w:val="1"/>
      <w:numFmt w:val="lowerLetter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9E756B8"/>
    <w:multiLevelType w:val="hybridMultilevel"/>
    <w:tmpl w:val="C6CAC6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C7562"/>
    <w:multiLevelType w:val="multilevel"/>
    <w:tmpl w:val="AE78B2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3007F8"/>
    <w:multiLevelType w:val="multilevel"/>
    <w:tmpl w:val="E906413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2778A"/>
    <w:multiLevelType w:val="multilevel"/>
    <w:tmpl w:val="8288FF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A7521CE"/>
    <w:multiLevelType w:val="multilevel"/>
    <w:tmpl w:val="16BA5A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634BFE"/>
    <w:multiLevelType w:val="multilevel"/>
    <w:tmpl w:val="FF4A4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292055"/>
    <w:multiLevelType w:val="multilevel"/>
    <w:tmpl w:val="1F64AD90"/>
    <w:lvl w:ilvl="0">
      <w:start w:val="1"/>
      <w:numFmt w:val="lowerLetter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 w15:restartNumberingAfterBreak="0">
    <w:nsid w:val="64182C8E"/>
    <w:multiLevelType w:val="multilevel"/>
    <w:tmpl w:val="06B6B4C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29001F"/>
    <w:multiLevelType w:val="multilevel"/>
    <w:tmpl w:val="B2668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7D"/>
    <w:rsid w:val="00010BD2"/>
    <w:rsid w:val="00026F3B"/>
    <w:rsid w:val="000563C4"/>
    <w:rsid w:val="00066E92"/>
    <w:rsid w:val="000C59B0"/>
    <w:rsid w:val="000F6D04"/>
    <w:rsid w:val="001270BC"/>
    <w:rsid w:val="001442C8"/>
    <w:rsid w:val="00177DD8"/>
    <w:rsid w:val="00182A4C"/>
    <w:rsid w:val="001B73BB"/>
    <w:rsid w:val="001C1481"/>
    <w:rsid w:val="001C5C75"/>
    <w:rsid w:val="0020097A"/>
    <w:rsid w:val="00201B86"/>
    <w:rsid w:val="00246A62"/>
    <w:rsid w:val="00261938"/>
    <w:rsid w:val="00285EF0"/>
    <w:rsid w:val="003053DC"/>
    <w:rsid w:val="00332D14"/>
    <w:rsid w:val="00340315"/>
    <w:rsid w:val="0035195C"/>
    <w:rsid w:val="003523B8"/>
    <w:rsid w:val="00355C63"/>
    <w:rsid w:val="00364BE2"/>
    <w:rsid w:val="0038590B"/>
    <w:rsid w:val="00390B6D"/>
    <w:rsid w:val="003D65A0"/>
    <w:rsid w:val="003E5731"/>
    <w:rsid w:val="00414E42"/>
    <w:rsid w:val="00414EFF"/>
    <w:rsid w:val="00415E59"/>
    <w:rsid w:val="0041774C"/>
    <w:rsid w:val="00440C07"/>
    <w:rsid w:val="00460546"/>
    <w:rsid w:val="0048232B"/>
    <w:rsid w:val="004933AC"/>
    <w:rsid w:val="004C08C3"/>
    <w:rsid w:val="004D325A"/>
    <w:rsid w:val="004E2317"/>
    <w:rsid w:val="004E7B5D"/>
    <w:rsid w:val="00571AD1"/>
    <w:rsid w:val="00585687"/>
    <w:rsid w:val="005F087F"/>
    <w:rsid w:val="00602A63"/>
    <w:rsid w:val="00604CE8"/>
    <w:rsid w:val="006103C0"/>
    <w:rsid w:val="00640A7E"/>
    <w:rsid w:val="00681A9D"/>
    <w:rsid w:val="00693951"/>
    <w:rsid w:val="006A44B9"/>
    <w:rsid w:val="006C2EFA"/>
    <w:rsid w:val="00702B8D"/>
    <w:rsid w:val="0075226B"/>
    <w:rsid w:val="007715ED"/>
    <w:rsid w:val="00772CD9"/>
    <w:rsid w:val="0077318B"/>
    <w:rsid w:val="007A0D62"/>
    <w:rsid w:val="007C7357"/>
    <w:rsid w:val="007E0DCD"/>
    <w:rsid w:val="007F76A0"/>
    <w:rsid w:val="00806A14"/>
    <w:rsid w:val="00817B6B"/>
    <w:rsid w:val="008C0D88"/>
    <w:rsid w:val="008F0707"/>
    <w:rsid w:val="00920F0E"/>
    <w:rsid w:val="009543BB"/>
    <w:rsid w:val="00972C9B"/>
    <w:rsid w:val="0097490F"/>
    <w:rsid w:val="0099727B"/>
    <w:rsid w:val="009A4AD5"/>
    <w:rsid w:val="009A54E3"/>
    <w:rsid w:val="009A6A5B"/>
    <w:rsid w:val="009E2C8C"/>
    <w:rsid w:val="00A36B5B"/>
    <w:rsid w:val="00A51080"/>
    <w:rsid w:val="00A55674"/>
    <w:rsid w:val="00A66932"/>
    <w:rsid w:val="00AD617B"/>
    <w:rsid w:val="00AE5B88"/>
    <w:rsid w:val="00AF0EAA"/>
    <w:rsid w:val="00AF11E3"/>
    <w:rsid w:val="00B0787D"/>
    <w:rsid w:val="00B1649E"/>
    <w:rsid w:val="00B606A5"/>
    <w:rsid w:val="00B67A08"/>
    <w:rsid w:val="00B75FC3"/>
    <w:rsid w:val="00B86EC2"/>
    <w:rsid w:val="00BB2936"/>
    <w:rsid w:val="00BC72FC"/>
    <w:rsid w:val="00BE20D4"/>
    <w:rsid w:val="00BF5937"/>
    <w:rsid w:val="00C13D7B"/>
    <w:rsid w:val="00C7704C"/>
    <w:rsid w:val="00C81ED1"/>
    <w:rsid w:val="00C97DBC"/>
    <w:rsid w:val="00CC1099"/>
    <w:rsid w:val="00D1097E"/>
    <w:rsid w:val="00D20C18"/>
    <w:rsid w:val="00D31FE1"/>
    <w:rsid w:val="00DD72D1"/>
    <w:rsid w:val="00DE2CC2"/>
    <w:rsid w:val="00DE74E1"/>
    <w:rsid w:val="00E34B01"/>
    <w:rsid w:val="00E54730"/>
    <w:rsid w:val="00E836B4"/>
    <w:rsid w:val="00E91C3A"/>
    <w:rsid w:val="00E957EC"/>
    <w:rsid w:val="00EB630F"/>
    <w:rsid w:val="00EC1337"/>
    <w:rsid w:val="00F01504"/>
    <w:rsid w:val="00FB1979"/>
    <w:rsid w:val="00FD1C1E"/>
    <w:rsid w:val="00FF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9C0625"/>
  <w15:chartTrackingRefBased/>
  <w15:docId w15:val="{EE566F43-9423-4603-BCA4-8F236DBC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44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44B9"/>
    <w:rPr>
      <w:sz w:val="24"/>
      <w:szCs w:val="24"/>
    </w:rPr>
  </w:style>
  <w:style w:type="paragraph" w:styleId="Stopka">
    <w:name w:val="footer"/>
    <w:basedOn w:val="Normalny"/>
    <w:link w:val="StopkaZnak"/>
    <w:rsid w:val="006A4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44B9"/>
    <w:rPr>
      <w:sz w:val="24"/>
      <w:szCs w:val="24"/>
    </w:rPr>
  </w:style>
  <w:style w:type="paragraph" w:styleId="Tekstdymka">
    <w:name w:val="Balloon Text"/>
    <w:basedOn w:val="Normalny"/>
    <w:link w:val="TekstdymkaZnak"/>
    <w:rsid w:val="00C97D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97D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0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1039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AR</Company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OI</dc:creator>
  <cp:keywords/>
  <cp:lastModifiedBy>HP</cp:lastModifiedBy>
  <cp:revision>17</cp:revision>
  <cp:lastPrinted>2019-06-07T10:18:00Z</cp:lastPrinted>
  <dcterms:created xsi:type="dcterms:W3CDTF">2020-06-23T07:44:00Z</dcterms:created>
  <dcterms:modified xsi:type="dcterms:W3CDTF">2020-07-03T10:42:00Z</dcterms:modified>
</cp:coreProperties>
</file>